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0F547" w14:textId="0A68C9BA" w:rsidR="00431EDE" w:rsidRPr="003E034B" w:rsidRDefault="00431EDE" w:rsidP="00431ED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6"/>
          <w:szCs w:val="26"/>
        </w:rPr>
      </w:pPr>
      <w:r w:rsidRPr="003E034B">
        <w:rPr>
          <w:rFonts w:cstheme="minorHAnsi"/>
          <w:b/>
          <w:bCs/>
          <w:sz w:val="26"/>
          <w:szCs w:val="26"/>
        </w:rPr>
        <w:t xml:space="preserve">Obrazloženje uz prijedlog </w:t>
      </w:r>
      <w:r w:rsidR="00B026C2">
        <w:rPr>
          <w:rFonts w:cstheme="minorHAnsi"/>
          <w:b/>
          <w:bCs/>
          <w:sz w:val="26"/>
          <w:szCs w:val="26"/>
        </w:rPr>
        <w:t>G</w:t>
      </w:r>
      <w:r w:rsidR="0012587D">
        <w:rPr>
          <w:rFonts w:cstheme="minorHAnsi"/>
          <w:b/>
          <w:bCs/>
          <w:sz w:val="26"/>
          <w:szCs w:val="26"/>
        </w:rPr>
        <w:t>odišnjeg izvještaja o izvršenju proračuna Općine Promina za 202</w:t>
      </w:r>
      <w:r w:rsidR="006A5D07">
        <w:rPr>
          <w:rFonts w:cstheme="minorHAnsi"/>
          <w:b/>
          <w:bCs/>
          <w:sz w:val="26"/>
          <w:szCs w:val="26"/>
        </w:rPr>
        <w:t>1</w:t>
      </w:r>
      <w:r w:rsidR="0012587D">
        <w:rPr>
          <w:rFonts w:cstheme="minorHAnsi"/>
          <w:b/>
          <w:bCs/>
          <w:sz w:val="26"/>
          <w:szCs w:val="26"/>
        </w:rPr>
        <w:t>. godinu</w:t>
      </w:r>
    </w:p>
    <w:p w14:paraId="1A5E92DE" w14:textId="77777777" w:rsidR="00431EDE" w:rsidRPr="00C92237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3934FBAE" w14:textId="77777777" w:rsidR="00431EDE" w:rsidRPr="00C92237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40A8226B" w14:textId="77777777" w:rsidR="00431EDE" w:rsidRPr="00013ADD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u w:val="single"/>
        </w:rPr>
      </w:pPr>
      <w:r w:rsidRPr="00013ADD">
        <w:rPr>
          <w:rFonts w:cstheme="minorHAnsi"/>
          <w:b/>
          <w:bCs/>
          <w:u w:val="single"/>
        </w:rPr>
        <w:t xml:space="preserve"> 1. UVOD</w:t>
      </w:r>
    </w:p>
    <w:p w14:paraId="0D3D4568" w14:textId="77777777" w:rsidR="00431EDE" w:rsidRPr="00C92237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029C54CB" w14:textId="7D759D62" w:rsidR="00431EDE" w:rsidRPr="00C92237" w:rsidRDefault="00013ADD" w:rsidP="00431E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</w:rPr>
      </w:pPr>
      <w:r>
        <w:rPr>
          <w:rFonts w:cstheme="minorHAnsi"/>
        </w:rPr>
        <w:t>Temeljem</w:t>
      </w:r>
      <w:r w:rsidR="00431EDE" w:rsidRPr="00C92237">
        <w:rPr>
          <w:rFonts w:cstheme="minorHAnsi"/>
        </w:rPr>
        <w:t xml:space="preserve"> članka </w:t>
      </w:r>
      <w:r w:rsidR="00B026C2">
        <w:rPr>
          <w:rFonts w:cstheme="minorHAnsi"/>
        </w:rPr>
        <w:t>89</w:t>
      </w:r>
      <w:r w:rsidR="00431EDE" w:rsidRPr="00C92237">
        <w:rPr>
          <w:rFonts w:cstheme="minorHAnsi"/>
        </w:rPr>
        <w:t>. Zakona o proračunu (N</w:t>
      </w:r>
      <w:r w:rsidR="003E034B">
        <w:rPr>
          <w:rFonts w:cstheme="minorHAnsi"/>
        </w:rPr>
        <w:t>N</w:t>
      </w:r>
      <w:r w:rsidR="00431EDE" w:rsidRPr="00C92237">
        <w:rPr>
          <w:rFonts w:cstheme="minorHAnsi"/>
        </w:rPr>
        <w:t xml:space="preserve"> </w:t>
      </w:r>
      <w:r w:rsidR="00B026C2">
        <w:rPr>
          <w:rFonts w:cstheme="minorHAnsi"/>
        </w:rPr>
        <w:t>144/21</w:t>
      </w:r>
      <w:r w:rsidR="00431EDE" w:rsidRPr="00C92237">
        <w:rPr>
          <w:rFonts w:cstheme="minorHAnsi"/>
        </w:rPr>
        <w:t>),</w:t>
      </w:r>
      <w:r w:rsidR="000C11FD">
        <w:rPr>
          <w:rFonts w:cstheme="minorHAnsi"/>
        </w:rPr>
        <w:t xml:space="preserve"> </w:t>
      </w:r>
      <w:r w:rsidR="0012587D">
        <w:rPr>
          <w:rFonts w:cstheme="minorHAnsi"/>
        </w:rPr>
        <w:t xml:space="preserve">načelnik podnosi prijedlog godišnjeg izvještaja o izvršenju proračuna predstavničkom tijelu najkasnije od </w:t>
      </w:r>
      <w:r w:rsidR="00A9134A">
        <w:rPr>
          <w:rFonts w:cstheme="minorHAnsi"/>
        </w:rPr>
        <w:t>31</w:t>
      </w:r>
      <w:r w:rsidR="0012587D">
        <w:rPr>
          <w:rFonts w:cstheme="minorHAnsi"/>
        </w:rPr>
        <w:t xml:space="preserve">. </w:t>
      </w:r>
      <w:r w:rsidR="00A9134A">
        <w:rPr>
          <w:rFonts w:cstheme="minorHAnsi"/>
        </w:rPr>
        <w:t>svibnja</w:t>
      </w:r>
      <w:r w:rsidR="0012587D">
        <w:rPr>
          <w:rFonts w:cstheme="minorHAnsi"/>
        </w:rPr>
        <w:t xml:space="preserve"> tekuće proračunske godine</w:t>
      </w:r>
      <w:r w:rsidR="00A9134A">
        <w:rPr>
          <w:rFonts w:cstheme="minorHAnsi"/>
        </w:rPr>
        <w:t xml:space="preserve"> za prethodnu godinu</w:t>
      </w:r>
      <w:r w:rsidR="00431EDE" w:rsidRPr="00C92237">
        <w:rPr>
          <w:rFonts w:cstheme="minorHAnsi"/>
        </w:rPr>
        <w:t xml:space="preserve">. Prijedlog </w:t>
      </w:r>
      <w:r w:rsidR="00A9134A">
        <w:rPr>
          <w:rFonts w:cstheme="minorHAnsi"/>
        </w:rPr>
        <w:t>G</w:t>
      </w:r>
      <w:r w:rsidR="0012587D">
        <w:rPr>
          <w:rFonts w:cstheme="minorHAnsi"/>
        </w:rPr>
        <w:t>odišnjeg izvještaja o izvršenju proračuna</w:t>
      </w:r>
      <w:r w:rsidR="00431EDE" w:rsidRPr="00C92237">
        <w:rPr>
          <w:rFonts w:cstheme="minorHAnsi"/>
        </w:rPr>
        <w:t xml:space="preserve"> </w:t>
      </w:r>
      <w:r w:rsidR="003E034B">
        <w:rPr>
          <w:rFonts w:cstheme="minorHAnsi"/>
        </w:rPr>
        <w:t>Općine Promina</w:t>
      </w:r>
      <w:r w:rsidR="00431EDE" w:rsidRPr="00C92237">
        <w:rPr>
          <w:rFonts w:cstheme="minorHAnsi"/>
        </w:rPr>
        <w:t xml:space="preserve"> za 202</w:t>
      </w:r>
      <w:r w:rsidR="006A5D07">
        <w:rPr>
          <w:rFonts w:cstheme="minorHAnsi"/>
        </w:rPr>
        <w:t>1</w:t>
      </w:r>
      <w:r w:rsidR="00431EDE" w:rsidRPr="00C92237">
        <w:rPr>
          <w:rFonts w:cstheme="minorHAnsi"/>
        </w:rPr>
        <w:t xml:space="preserve">. godinu izrađen je na temelju Zakona o proračunu (NN </w:t>
      </w:r>
      <w:r w:rsidR="00A9134A">
        <w:rPr>
          <w:rFonts w:cstheme="minorHAnsi"/>
        </w:rPr>
        <w:t>144/21</w:t>
      </w:r>
      <w:r w:rsidR="00431EDE" w:rsidRPr="00C92237">
        <w:rPr>
          <w:rFonts w:cstheme="minorHAnsi"/>
        </w:rPr>
        <w:t>)</w:t>
      </w:r>
      <w:r w:rsidR="0012587D">
        <w:rPr>
          <w:rFonts w:cstheme="minorHAnsi"/>
        </w:rPr>
        <w:t>.</w:t>
      </w:r>
    </w:p>
    <w:p w14:paraId="426D9117" w14:textId="4468695A" w:rsidR="00431EDE" w:rsidRPr="00C92237" w:rsidRDefault="00431EDE" w:rsidP="00431ED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C92237">
        <w:rPr>
          <w:rFonts w:cstheme="minorHAnsi"/>
        </w:rPr>
        <w:tab/>
        <w:t xml:space="preserve">Člankom </w:t>
      </w:r>
      <w:r w:rsidR="00A9134A">
        <w:rPr>
          <w:rFonts w:cstheme="minorHAnsi"/>
        </w:rPr>
        <w:t>6</w:t>
      </w:r>
      <w:r w:rsidRPr="00C92237">
        <w:rPr>
          <w:rFonts w:cstheme="minorHAnsi"/>
        </w:rPr>
        <w:t>. Zakona o proračunu propisano je jedno od ključnih proračunskih načela – načelo transparentnosti. Načelo transparentnosti iznimno je važno zbog uvida javnosti svih zainteresiranih u način trošenja proračunskih sredstava</w:t>
      </w:r>
      <w:r w:rsidR="003E034B">
        <w:rPr>
          <w:rFonts w:cstheme="minorHAnsi"/>
        </w:rPr>
        <w:t>.</w:t>
      </w:r>
    </w:p>
    <w:p w14:paraId="0063F2AF" w14:textId="77777777" w:rsidR="00431EDE" w:rsidRPr="00C92237" w:rsidRDefault="00431EDE" w:rsidP="00431ED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1561C718" w14:textId="712C8AFC" w:rsidR="000D6088" w:rsidRPr="00283C7A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u w:val="single"/>
        </w:rPr>
      </w:pPr>
      <w:r w:rsidRPr="00283C7A">
        <w:rPr>
          <w:rFonts w:cstheme="minorHAnsi"/>
          <w:b/>
          <w:bCs/>
          <w:u w:val="single"/>
        </w:rPr>
        <w:t xml:space="preserve">2. OBRAZLOŽENJE </w:t>
      </w:r>
      <w:r w:rsidR="006A5D07" w:rsidRPr="00283C7A">
        <w:rPr>
          <w:rFonts w:cstheme="minorHAnsi"/>
          <w:b/>
          <w:bCs/>
          <w:u w:val="single"/>
        </w:rPr>
        <w:t>REALIZACIJE</w:t>
      </w:r>
      <w:r w:rsidR="000D6088" w:rsidRPr="00283C7A">
        <w:rPr>
          <w:rFonts w:cstheme="minorHAnsi"/>
          <w:b/>
          <w:bCs/>
          <w:u w:val="single"/>
        </w:rPr>
        <w:t xml:space="preserve"> </w:t>
      </w:r>
      <w:r w:rsidRPr="00283C7A">
        <w:rPr>
          <w:rFonts w:cstheme="minorHAnsi"/>
          <w:b/>
          <w:bCs/>
          <w:u w:val="single"/>
        </w:rPr>
        <w:t>PLANIRANIH PRIHODA/PRIMITAKA,</w:t>
      </w:r>
      <w:r w:rsidR="003E034B" w:rsidRPr="00283C7A">
        <w:rPr>
          <w:rFonts w:cstheme="minorHAnsi"/>
          <w:b/>
          <w:bCs/>
          <w:u w:val="single"/>
        </w:rPr>
        <w:t xml:space="preserve"> </w:t>
      </w:r>
      <w:r w:rsidRPr="00283C7A">
        <w:rPr>
          <w:rFonts w:cstheme="minorHAnsi"/>
          <w:b/>
          <w:bCs/>
          <w:u w:val="single"/>
        </w:rPr>
        <w:t xml:space="preserve">RASHODA/IZDATAKA PRORAČUNA </w:t>
      </w:r>
      <w:r w:rsidR="000D6088" w:rsidRPr="00283C7A">
        <w:rPr>
          <w:rFonts w:cstheme="minorHAnsi"/>
          <w:b/>
          <w:bCs/>
          <w:u w:val="single"/>
        </w:rPr>
        <w:t xml:space="preserve"> </w:t>
      </w:r>
    </w:p>
    <w:p w14:paraId="631F9AF1" w14:textId="39C2C45C" w:rsidR="00431EDE" w:rsidRPr="00283C7A" w:rsidRDefault="000D6088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u w:val="single"/>
        </w:rPr>
      </w:pPr>
      <w:r w:rsidRPr="00283C7A">
        <w:rPr>
          <w:rFonts w:cstheme="minorHAnsi"/>
          <w:b/>
          <w:bCs/>
        </w:rPr>
        <w:t xml:space="preserve">    </w:t>
      </w:r>
      <w:r w:rsidR="003E034B" w:rsidRPr="00283C7A">
        <w:rPr>
          <w:rFonts w:cstheme="minorHAnsi"/>
          <w:b/>
          <w:bCs/>
          <w:u w:val="single"/>
        </w:rPr>
        <w:t>OPĆINE PROMINA</w:t>
      </w:r>
      <w:r w:rsidR="00431EDE" w:rsidRPr="00283C7A">
        <w:rPr>
          <w:rFonts w:cstheme="minorHAnsi"/>
          <w:b/>
          <w:bCs/>
          <w:u w:val="single"/>
        </w:rPr>
        <w:t xml:space="preserve"> ZA 202</w:t>
      </w:r>
      <w:r w:rsidR="006A5D07" w:rsidRPr="00283C7A">
        <w:rPr>
          <w:rFonts w:cstheme="minorHAnsi"/>
          <w:b/>
          <w:bCs/>
          <w:u w:val="single"/>
        </w:rPr>
        <w:t>1</w:t>
      </w:r>
      <w:r w:rsidR="00431EDE" w:rsidRPr="00283C7A">
        <w:rPr>
          <w:rFonts w:cstheme="minorHAnsi"/>
          <w:b/>
          <w:bCs/>
          <w:u w:val="single"/>
        </w:rPr>
        <w:t>. GODINU</w:t>
      </w:r>
    </w:p>
    <w:p w14:paraId="4E87F2BD" w14:textId="77777777" w:rsidR="00431EDE" w:rsidRPr="00283C7A" w:rsidRDefault="00431EDE" w:rsidP="00431ED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283C7A">
        <w:rPr>
          <w:rFonts w:cstheme="minorHAnsi"/>
          <w:b/>
          <w:bCs/>
        </w:rPr>
        <w:t xml:space="preserve">  </w:t>
      </w:r>
    </w:p>
    <w:p w14:paraId="50780AE2" w14:textId="77777777" w:rsidR="00431EDE" w:rsidRPr="00283C7A" w:rsidRDefault="00431EDE" w:rsidP="00431ED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b/>
          <w:bCs/>
        </w:rPr>
      </w:pPr>
      <w:r w:rsidRPr="00283C7A">
        <w:rPr>
          <w:rFonts w:cstheme="minorHAnsi"/>
          <w:b/>
          <w:bCs/>
        </w:rPr>
        <w:t>2.1. PRIHODI I PRIMICI PRORAČUNA</w:t>
      </w:r>
    </w:p>
    <w:p w14:paraId="28467238" w14:textId="77777777" w:rsidR="00431EDE" w:rsidRPr="00283C7A" w:rsidRDefault="00431EDE" w:rsidP="00431ED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</w:rPr>
      </w:pPr>
    </w:p>
    <w:p w14:paraId="31989A52" w14:textId="2AD9E149" w:rsidR="0012587D" w:rsidRPr="00283C7A" w:rsidRDefault="00431EDE" w:rsidP="00431ED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cstheme="minorHAnsi"/>
        </w:rPr>
      </w:pPr>
      <w:r w:rsidRPr="00283C7A">
        <w:rPr>
          <w:rFonts w:cstheme="minorHAnsi"/>
        </w:rPr>
        <w:t xml:space="preserve">Ukupni prihodi i primici </w:t>
      </w:r>
      <w:r w:rsidR="00A165E7" w:rsidRPr="00283C7A">
        <w:rPr>
          <w:rFonts w:cstheme="minorHAnsi"/>
        </w:rPr>
        <w:t>p</w:t>
      </w:r>
      <w:r w:rsidRPr="00283C7A">
        <w:rPr>
          <w:rFonts w:cstheme="minorHAnsi"/>
        </w:rPr>
        <w:t xml:space="preserve">roračuna </w:t>
      </w:r>
      <w:r w:rsidR="00A165E7" w:rsidRPr="00283C7A">
        <w:rPr>
          <w:rFonts w:cstheme="minorHAnsi"/>
        </w:rPr>
        <w:t>Općine Promina</w:t>
      </w:r>
      <w:r w:rsidRPr="00283C7A">
        <w:rPr>
          <w:rFonts w:cstheme="minorHAnsi"/>
        </w:rPr>
        <w:t xml:space="preserve"> </w:t>
      </w:r>
      <w:r w:rsidR="00DC63AC" w:rsidRPr="00283C7A">
        <w:rPr>
          <w:rFonts w:cstheme="minorHAnsi"/>
        </w:rPr>
        <w:t>u</w:t>
      </w:r>
      <w:r w:rsidR="0012587D" w:rsidRPr="00283C7A">
        <w:rPr>
          <w:rFonts w:cstheme="minorHAnsi"/>
        </w:rPr>
        <w:t xml:space="preserve"> </w:t>
      </w:r>
      <w:r w:rsidRPr="00283C7A">
        <w:rPr>
          <w:rFonts w:cstheme="minorHAnsi"/>
        </w:rPr>
        <w:t>202</w:t>
      </w:r>
      <w:r w:rsidR="006A5D07" w:rsidRPr="00283C7A">
        <w:rPr>
          <w:rFonts w:cstheme="minorHAnsi"/>
        </w:rPr>
        <w:t>1</w:t>
      </w:r>
      <w:r w:rsidRPr="00283C7A">
        <w:rPr>
          <w:rFonts w:cstheme="minorHAnsi"/>
        </w:rPr>
        <w:t>. godin</w:t>
      </w:r>
      <w:r w:rsidR="00DC63AC" w:rsidRPr="00283C7A">
        <w:rPr>
          <w:rFonts w:cstheme="minorHAnsi"/>
        </w:rPr>
        <w:t>i</w:t>
      </w:r>
      <w:r w:rsidR="0012587D" w:rsidRPr="00283C7A">
        <w:rPr>
          <w:rFonts w:cstheme="minorHAnsi"/>
        </w:rPr>
        <w:t xml:space="preserve"> ostvareni su u iznosu od</w:t>
      </w:r>
      <w:r w:rsidRPr="00283C7A">
        <w:rPr>
          <w:rFonts w:cstheme="minorHAnsi"/>
        </w:rPr>
        <w:t xml:space="preserve"> </w:t>
      </w:r>
      <w:r w:rsidR="00283C7A" w:rsidRPr="00283C7A">
        <w:rPr>
          <w:rFonts w:cstheme="minorHAnsi"/>
        </w:rPr>
        <w:t>9</w:t>
      </w:r>
      <w:r w:rsidR="0012587D" w:rsidRPr="00283C7A">
        <w:rPr>
          <w:rFonts w:cstheme="minorHAnsi"/>
        </w:rPr>
        <w:t>.</w:t>
      </w:r>
      <w:r w:rsidR="00283C7A" w:rsidRPr="00283C7A">
        <w:rPr>
          <w:rFonts w:cstheme="minorHAnsi"/>
        </w:rPr>
        <w:t>735</w:t>
      </w:r>
      <w:r w:rsidR="0012587D" w:rsidRPr="00283C7A">
        <w:rPr>
          <w:rFonts w:cstheme="minorHAnsi"/>
        </w:rPr>
        <w:t>.</w:t>
      </w:r>
      <w:r w:rsidR="00283C7A" w:rsidRPr="00283C7A">
        <w:rPr>
          <w:rFonts w:cstheme="minorHAnsi"/>
        </w:rPr>
        <w:t>771</w:t>
      </w:r>
      <w:r w:rsidR="0012587D" w:rsidRPr="00283C7A">
        <w:rPr>
          <w:rFonts w:cstheme="minorHAnsi"/>
        </w:rPr>
        <w:t>,</w:t>
      </w:r>
      <w:r w:rsidR="00283C7A" w:rsidRPr="00283C7A">
        <w:rPr>
          <w:rFonts w:cstheme="minorHAnsi"/>
        </w:rPr>
        <w:t>86</w:t>
      </w:r>
      <w:r w:rsidR="0012587D" w:rsidRPr="00283C7A">
        <w:rPr>
          <w:rFonts w:cstheme="minorHAnsi"/>
        </w:rPr>
        <w:t xml:space="preserve"> kn, odnosno </w:t>
      </w:r>
      <w:r w:rsidR="00283C7A" w:rsidRPr="00283C7A">
        <w:rPr>
          <w:rFonts w:cstheme="minorHAnsi"/>
        </w:rPr>
        <w:t>78</w:t>
      </w:r>
      <w:r w:rsidR="006A5D07" w:rsidRPr="00283C7A">
        <w:rPr>
          <w:rFonts w:cstheme="minorHAnsi"/>
        </w:rPr>
        <w:t>,</w:t>
      </w:r>
      <w:r w:rsidR="00283C7A" w:rsidRPr="00283C7A">
        <w:rPr>
          <w:rFonts w:cstheme="minorHAnsi"/>
        </w:rPr>
        <w:t>69</w:t>
      </w:r>
      <w:r w:rsidR="0012587D" w:rsidRPr="00283C7A">
        <w:rPr>
          <w:rFonts w:cstheme="minorHAnsi"/>
        </w:rPr>
        <w:t>% od planiranog</w:t>
      </w:r>
      <w:r w:rsidRPr="00283C7A">
        <w:rPr>
          <w:rFonts w:cstheme="minorHAnsi"/>
        </w:rPr>
        <w:t>.</w:t>
      </w:r>
    </w:p>
    <w:p w14:paraId="3009C701" w14:textId="42C9E33B" w:rsidR="0012587D" w:rsidRPr="00283C7A" w:rsidRDefault="00431EDE" w:rsidP="00431ED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cstheme="minorHAnsi"/>
        </w:rPr>
      </w:pPr>
      <w:r w:rsidRPr="00283C7A">
        <w:rPr>
          <w:rFonts w:cstheme="minorHAnsi"/>
        </w:rPr>
        <w:t xml:space="preserve">Ukupni rashodi i izdaci </w:t>
      </w:r>
      <w:r w:rsidR="00A165E7" w:rsidRPr="00283C7A">
        <w:rPr>
          <w:rFonts w:cstheme="minorHAnsi"/>
        </w:rPr>
        <w:t>p</w:t>
      </w:r>
      <w:r w:rsidRPr="00283C7A">
        <w:rPr>
          <w:rFonts w:cstheme="minorHAnsi"/>
        </w:rPr>
        <w:t xml:space="preserve">roračuna </w:t>
      </w:r>
      <w:r w:rsidR="00A165E7" w:rsidRPr="00283C7A">
        <w:rPr>
          <w:rFonts w:cstheme="minorHAnsi"/>
        </w:rPr>
        <w:t>Općine Promina</w:t>
      </w:r>
      <w:r w:rsidRPr="00283C7A">
        <w:rPr>
          <w:rFonts w:cstheme="minorHAnsi"/>
        </w:rPr>
        <w:t xml:space="preserve"> </w:t>
      </w:r>
      <w:r w:rsidR="00DC63AC" w:rsidRPr="00283C7A">
        <w:rPr>
          <w:rFonts w:cstheme="minorHAnsi"/>
        </w:rPr>
        <w:t>u</w:t>
      </w:r>
      <w:r w:rsidR="0012587D" w:rsidRPr="00283C7A">
        <w:rPr>
          <w:rFonts w:cstheme="minorHAnsi"/>
        </w:rPr>
        <w:t xml:space="preserve"> </w:t>
      </w:r>
      <w:r w:rsidRPr="00283C7A">
        <w:rPr>
          <w:rFonts w:cstheme="minorHAnsi"/>
        </w:rPr>
        <w:t>202</w:t>
      </w:r>
      <w:r w:rsidR="006A5D07" w:rsidRPr="00283C7A">
        <w:rPr>
          <w:rFonts w:cstheme="minorHAnsi"/>
        </w:rPr>
        <w:t>1</w:t>
      </w:r>
      <w:r w:rsidRPr="00283C7A">
        <w:rPr>
          <w:rFonts w:cstheme="minorHAnsi"/>
        </w:rPr>
        <w:t>. godin</w:t>
      </w:r>
      <w:r w:rsidR="00DC63AC" w:rsidRPr="00283C7A">
        <w:rPr>
          <w:rFonts w:cstheme="minorHAnsi"/>
        </w:rPr>
        <w:t>i</w:t>
      </w:r>
      <w:r w:rsidRPr="00283C7A">
        <w:rPr>
          <w:rFonts w:cstheme="minorHAnsi"/>
        </w:rPr>
        <w:t xml:space="preserve"> </w:t>
      </w:r>
      <w:r w:rsidR="0012587D" w:rsidRPr="00283C7A">
        <w:rPr>
          <w:rFonts w:cstheme="minorHAnsi"/>
        </w:rPr>
        <w:t xml:space="preserve">ostvareni su u iznosu </w:t>
      </w:r>
      <w:r w:rsidR="00283C7A" w:rsidRPr="00283C7A">
        <w:rPr>
          <w:rFonts w:cstheme="minorHAnsi"/>
        </w:rPr>
        <w:t>13</w:t>
      </w:r>
      <w:r w:rsidR="0012587D" w:rsidRPr="00283C7A">
        <w:rPr>
          <w:rFonts w:cstheme="minorHAnsi"/>
        </w:rPr>
        <w:t>.</w:t>
      </w:r>
      <w:r w:rsidR="00283C7A" w:rsidRPr="00283C7A">
        <w:rPr>
          <w:rFonts w:cstheme="minorHAnsi"/>
        </w:rPr>
        <w:t>568</w:t>
      </w:r>
      <w:r w:rsidR="0012587D" w:rsidRPr="00283C7A">
        <w:rPr>
          <w:rFonts w:cstheme="minorHAnsi"/>
        </w:rPr>
        <w:t>.</w:t>
      </w:r>
      <w:r w:rsidR="00283C7A" w:rsidRPr="00283C7A">
        <w:rPr>
          <w:rFonts w:cstheme="minorHAnsi"/>
        </w:rPr>
        <w:t>818</w:t>
      </w:r>
      <w:r w:rsidR="0012587D" w:rsidRPr="00283C7A">
        <w:rPr>
          <w:rFonts w:cstheme="minorHAnsi"/>
        </w:rPr>
        <w:t>,</w:t>
      </w:r>
      <w:r w:rsidR="00283C7A" w:rsidRPr="00283C7A">
        <w:rPr>
          <w:rFonts w:cstheme="minorHAnsi"/>
        </w:rPr>
        <w:t>02</w:t>
      </w:r>
      <w:r w:rsidR="0012587D" w:rsidRPr="00283C7A">
        <w:rPr>
          <w:rFonts w:cstheme="minorHAnsi"/>
        </w:rPr>
        <w:t xml:space="preserve"> kn, odnosno </w:t>
      </w:r>
      <w:r w:rsidR="00283C7A" w:rsidRPr="00283C7A">
        <w:rPr>
          <w:rFonts w:cstheme="minorHAnsi"/>
        </w:rPr>
        <w:t>92</w:t>
      </w:r>
      <w:r w:rsidR="0012587D" w:rsidRPr="00283C7A">
        <w:rPr>
          <w:rFonts w:cstheme="minorHAnsi"/>
        </w:rPr>
        <w:t>,</w:t>
      </w:r>
      <w:r w:rsidR="00283C7A" w:rsidRPr="00283C7A">
        <w:rPr>
          <w:rFonts w:cstheme="minorHAnsi"/>
        </w:rPr>
        <w:t>19</w:t>
      </w:r>
      <w:r w:rsidR="0012587D" w:rsidRPr="00283C7A">
        <w:rPr>
          <w:rFonts w:cstheme="minorHAnsi"/>
        </w:rPr>
        <w:t>% od planiranog</w:t>
      </w:r>
      <w:r w:rsidRPr="00283C7A">
        <w:rPr>
          <w:rFonts w:cstheme="minorHAnsi"/>
        </w:rPr>
        <w:t>.</w:t>
      </w:r>
    </w:p>
    <w:p w14:paraId="02244703" w14:textId="5FB4A046" w:rsidR="0012587D" w:rsidRPr="00283C7A" w:rsidRDefault="006A5D07" w:rsidP="00431ED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cstheme="minorHAnsi"/>
        </w:rPr>
      </w:pPr>
      <w:r w:rsidRPr="00283C7A">
        <w:rPr>
          <w:rFonts w:cstheme="minorHAnsi"/>
        </w:rPr>
        <w:t>Viš</w:t>
      </w:r>
      <w:r w:rsidR="0012587D" w:rsidRPr="00283C7A">
        <w:rPr>
          <w:rFonts w:cstheme="minorHAnsi"/>
        </w:rPr>
        <w:t>ak prihoda nad rashodima u 202</w:t>
      </w:r>
      <w:r w:rsidRPr="00283C7A">
        <w:rPr>
          <w:rFonts w:cstheme="minorHAnsi"/>
        </w:rPr>
        <w:t>1</w:t>
      </w:r>
      <w:r w:rsidR="0012587D" w:rsidRPr="00283C7A">
        <w:rPr>
          <w:rFonts w:cstheme="minorHAnsi"/>
        </w:rPr>
        <w:t>. godin</w:t>
      </w:r>
      <w:r w:rsidR="00DC63AC" w:rsidRPr="00283C7A">
        <w:rPr>
          <w:rFonts w:cstheme="minorHAnsi"/>
        </w:rPr>
        <w:t>i</w:t>
      </w:r>
      <w:r w:rsidR="0012587D" w:rsidRPr="00283C7A">
        <w:rPr>
          <w:rFonts w:cstheme="minorHAnsi"/>
        </w:rPr>
        <w:t xml:space="preserve"> tako je iznosio </w:t>
      </w:r>
      <w:r w:rsidR="00283C7A" w:rsidRPr="00283C7A">
        <w:rPr>
          <w:rFonts w:cstheme="minorHAnsi"/>
        </w:rPr>
        <w:t>3</w:t>
      </w:r>
      <w:r w:rsidRPr="00283C7A">
        <w:rPr>
          <w:rFonts w:cstheme="minorHAnsi"/>
        </w:rPr>
        <w:t>.</w:t>
      </w:r>
      <w:r w:rsidR="00283C7A" w:rsidRPr="00283C7A">
        <w:rPr>
          <w:rFonts w:cstheme="minorHAnsi"/>
        </w:rPr>
        <w:t>833</w:t>
      </w:r>
      <w:r w:rsidR="0012587D" w:rsidRPr="00283C7A">
        <w:rPr>
          <w:rFonts w:cstheme="minorHAnsi"/>
        </w:rPr>
        <w:t>.</w:t>
      </w:r>
      <w:r w:rsidR="00283C7A" w:rsidRPr="00283C7A">
        <w:rPr>
          <w:rFonts w:cstheme="minorHAnsi"/>
        </w:rPr>
        <w:t>046</w:t>
      </w:r>
      <w:r w:rsidR="0012587D" w:rsidRPr="00283C7A">
        <w:rPr>
          <w:rFonts w:cstheme="minorHAnsi"/>
        </w:rPr>
        <w:t>,</w:t>
      </w:r>
      <w:r w:rsidR="00283C7A" w:rsidRPr="00283C7A">
        <w:rPr>
          <w:rFonts w:cstheme="minorHAnsi"/>
        </w:rPr>
        <w:t>16</w:t>
      </w:r>
      <w:r w:rsidR="0012587D" w:rsidRPr="00283C7A">
        <w:rPr>
          <w:rFonts w:cstheme="minorHAnsi"/>
        </w:rPr>
        <w:t xml:space="preserve"> kn</w:t>
      </w:r>
      <w:r w:rsidR="00283C7A" w:rsidRPr="00283C7A">
        <w:rPr>
          <w:rFonts w:cstheme="minorHAnsi"/>
        </w:rPr>
        <w:t>, koji se djelomično pokrio viškom iz prethodnog razdoblja u iznosu od 2.345.865,04 kn, pa je ukupni manjak na kraju 2021. godine iznosio 1.487.181,12 kn.</w:t>
      </w:r>
    </w:p>
    <w:p w14:paraId="44C4E2CE" w14:textId="77777777" w:rsidR="00431EDE" w:rsidRPr="00325E97" w:rsidRDefault="00431EDE" w:rsidP="00431ED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cstheme="minorHAnsi"/>
        </w:rPr>
      </w:pPr>
      <w:r w:rsidRPr="00325E97">
        <w:rPr>
          <w:rFonts w:cstheme="minorHAnsi"/>
        </w:rPr>
        <w:t xml:space="preserve"> </w:t>
      </w:r>
    </w:p>
    <w:p w14:paraId="503DD2D4" w14:textId="77777777" w:rsidR="00431EDE" w:rsidRPr="00325E97" w:rsidRDefault="00431EDE" w:rsidP="00431EDE">
      <w:pPr>
        <w:autoSpaceDE w:val="0"/>
        <w:autoSpaceDN w:val="0"/>
        <w:adjustRightInd w:val="0"/>
        <w:spacing w:after="0" w:line="240" w:lineRule="auto"/>
        <w:ind w:left="300"/>
        <w:jc w:val="both"/>
        <w:rPr>
          <w:rFonts w:cstheme="minorHAnsi"/>
          <w:b/>
          <w:bCs/>
        </w:rPr>
      </w:pPr>
      <w:r w:rsidRPr="00325E97">
        <w:rPr>
          <w:rFonts w:cstheme="minorHAnsi"/>
          <w:b/>
          <w:bCs/>
        </w:rPr>
        <w:t>2.1.1. PRIHODI POSLOVANJA</w:t>
      </w:r>
    </w:p>
    <w:p w14:paraId="6ECDDF43" w14:textId="77777777" w:rsidR="00431EDE" w:rsidRPr="00325E97" w:rsidRDefault="00431EDE" w:rsidP="0012587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6AFAFBC8" w14:textId="36C7F14A" w:rsidR="00AB19FF" w:rsidRPr="00325E97" w:rsidRDefault="0012587D" w:rsidP="00617B6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325E97">
        <w:rPr>
          <w:rFonts w:cstheme="minorHAnsi"/>
        </w:rPr>
        <w:t>Među prihodima poslovanja prihodi od poreza su</w:t>
      </w:r>
      <w:r w:rsidR="00617B6B" w:rsidRPr="00325E97">
        <w:rPr>
          <w:rFonts w:cstheme="minorHAnsi"/>
        </w:rPr>
        <w:t xml:space="preserve"> ostvareni u iznosu od </w:t>
      </w:r>
      <w:r w:rsidR="00283C7A" w:rsidRPr="00325E97">
        <w:rPr>
          <w:rFonts w:cstheme="minorHAnsi"/>
        </w:rPr>
        <w:t>681</w:t>
      </w:r>
      <w:r w:rsidR="00617B6B" w:rsidRPr="00325E97">
        <w:rPr>
          <w:rFonts w:cstheme="minorHAnsi"/>
        </w:rPr>
        <w:t>.</w:t>
      </w:r>
      <w:r w:rsidR="00283C7A" w:rsidRPr="00325E97">
        <w:rPr>
          <w:rFonts w:cstheme="minorHAnsi"/>
        </w:rPr>
        <w:t>123</w:t>
      </w:r>
      <w:r w:rsidR="00617B6B" w:rsidRPr="00325E97">
        <w:rPr>
          <w:rFonts w:cstheme="minorHAnsi"/>
        </w:rPr>
        <w:t>,</w:t>
      </w:r>
      <w:r w:rsidR="00283C7A" w:rsidRPr="00325E97">
        <w:rPr>
          <w:rFonts w:cstheme="minorHAnsi"/>
        </w:rPr>
        <w:t>33</w:t>
      </w:r>
      <w:r w:rsidR="00617B6B" w:rsidRPr="00325E97">
        <w:rPr>
          <w:rFonts w:cstheme="minorHAnsi"/>
        </w:rPr>
        <w:t xml:space="preserve"> kn, odnosno </w:t>
      </w:r>
      <w:r w:rsidR="00283C7A" w:rsidRPr="00325E97">
        <w:rPr>
          <w:rFonts w:cstheme="minorHAnsi"/>
        </w:rPr>
        <w:t>118,46</w:t>
      </w:r>
      <w:r w:rsidR="00617B6B" w:rsidRPr="00325E97">
        <w:rPr>
          <w:rFonts w:cstheme="minorHAnsi"/>
        </w:rPr>
        <w:t>% planiranog.</w:t>
      </w:r>
    </w:p>
    <w:p w14:paraId="399A1DF8" w14:textId="77777777" w:rsidR="00431EDE" w:rsidRPr="00325E97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687C85BD" w14:textId="09564B4E" w:rsidR="00617B6B" w:rsidRPr="00325E97" w:rsidRDefault="00617B6B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325E97">
        <w:rPr>
          <w:rFonts w:cstheme="minorHAnsi"/>
        </w:rPr>
        <w:t xml:space="preserve">Prihodi od potpora su realizirani u iznosu od </w:t>
      </w:r>
      <w:r w:rsidR="00283C7A" w:rsidRPr="00325E97">
        <w:rPr>
          <w:rFonts w:cstheme="minorHAnsi"/>
        </w:rPr>
        <w:t>5</w:t>
      </w:r>
      <w:r w:rsidRPr="00325E97">
        <w:rPr>
          <w:rFonts w:cstheme="minorHAnsi"/>
        </w:rPr>
        <w:t>.</w:t>
      </w:r>
      <w:r w:rsidR="00283C7A" w:rsidRPr="00325E97">
        <w:rPr>
          <w:rFonts w:cstheme="minorHAnsi"/>
        </w:rPr>
        <w:t>985</w:t>
      </w:r>
      <w:r w:rsidRPr="00325E97">
        <w:rPr>
          <w:rFonts w:cstheme="minorHAnsi"/>
        </w:rPr>
        <w:t>,</w:t>
      </w:r>
      <w:r w:rsidR="00283C7A" w:rsidRPr="00325E97">
        <w:rPr>
          <w:rFonts w:cstheme="minorHAnsi"/>
        </w:rPr>
        <w:t>347</w:t>
      </w:r>
      <w:r w:rsidR="006A5D07" w:rsidRPr="00325E97">
        <w:rPr>
          <w:rFonts w:cstheme="minorHAnsi"/>
        </w:rPr>
        <w:t>,</w:t>
      </w:r>
      <w:r w:rsidR="00283C7A" w:rsidRPr="00325E97">
        <w:rPr>
          <w:rFonts w:cstheme="minorHAnsi"/>
        </w:rPr>
        <w:t>19</w:t>
      </w:r>
      <w:r w:rsidR="006A5D07" w:rsidRPr="00325E97">
        <w:rPr>
          <w:rFonts w:cstheme="minorHAnsi"/>
        </w:rPr>
        <w:t xml:space="preserve"> </w:t>
      </w:r>
      <w:r w:rsidRPr="00325E97">
        <w:rPr>
          <w:rFonts w:cstheme="minorHAnsi"/>
        </w:rPr>
        <w:t xml:space="preserve">kn, odnosno </w:t>
      </w:r>
      <w:r w:rsidR="00283C7A" w:rsidRPr="00325E97">
        <w:rPr>
          <w:rFonts w:cstheme="minorHAnsi"/>
        </w:rPr>
        <w:t>68</w:t>
      </w:r>
      <w:r w:rsidR="006A5D07" w:rsidRPr="00325E97">
        <w:rPr>
          <w:rFonts w:cstheme="minorHAnsi"/>
        </w:rPr>
        <w:t>,</w:t>
      </w:r>
      <w:r w:rsidR="00283C7A" w:rsidRPr="00325E97">
        <w:rPr>
          <w:rFonts w:cstheme="minorHAnsi"/>
        </w:rPr>
        <w:t>41</w:t>
      </w:r>
      <w:r w:rsidR="006A5D07" w:rsidRPr="00325E97">
        <w:rPr>
          <w:rFonts w:cstheme="minorHAnsi"/>
        </w:rPr>
        <w:t>% planiranog</w:t>
      </w:r>
      <w:r w:rsidRPr="00325E97">
        <w:rPr>
          <w:rFonts w:cstheme="minorHAnsi"/>
        </w:rPr>
        <w:t xml:space="preserve">. </w:t>
      </w:r>
      <w:r w:rsidR="006A5D07" w:rsidRPr="00325E97">
        <w:rPr>
          <w:rFonts w:cstheme="minorHAnsi"/>
        </w:rPr>
        <w:t xml:space="preserve">Veći </w:t>
      </w:r>
      <w:r w:rsidR="008E53DF" w:rsidRPr="00325E97">
        <w:rPr>
          <w:rFonts w:cstheme="minorHAnsi"/>
        </w:rPr>
        <w:t xml:space="preserve">ovih prihoda odnosi se na kapitalnu potporu APPRRR-a za izgradnju vrtića </w:t>
      </w:r>
      <w:proofErr w:type="spellStart"/>
      <w:r w:rsidR="008E53DF" w:rsidRPr="00325E97">
        <w:rPr>
          <w:rFonts w:cstheme="minorHAnsi"/>
        </w:rPr>
        <w:t>Suknovci</w:t>
      </w:r>
      <w:proofErr w:type="spellEnd"/>
      <w:r w:rsidR="008E53DF" w:rsidRPr="00325E97">
        <w:rPr>
          <w:rFonts w:cstheme="minorHAnsi"/>
        </w:rPr>
        <w:t xml:space="preserve"> i isplatu konačnog zahtjeva za isplatu u projektu rekonstrukcije Kulturnog centra </w:t>
      </w:r>
      <w:proofErr w:type="spellStart"/>
      <w:r w:rsidR="008E53DF" w:rsidRPr="00325E97">
        <w:rPr>
          <w:rFonts w:cstheme="minorHAnsi"/>
        </w:rPr>
        <w:t>Mratovo</w:t>
      </w:r>
      <w:proofErr w:type="spellEnd"/>
      <w:r w:rsidR="006A5D07" w:rsidRPr="00325E97">
        <w:rPr>
          <w:rFonts w:cstheme="minorHAnsi"/>
        </w:rPr>
        <w:t>.</w:t>
      </w:r>
      <w:r w:rsidR="008E53DF" w:rsidRPr="00325E97">
        <w:rPr>
          <w:rFonts w:cstheme="minorHAnsi"/>
        </w:rPr>
        <w:t xml:space="preserve"> Od ostalih većih prihoda iz ove skupine prihoda vrijedi istaknuti </w:t>
      </w:r>
      <w:proofErr w:type="spellStart"/>
      <w:r w:rsidR="008E53DF" w:rsidRPr="00325E97">
        <w:rPr>
          <w:rFonts w:cstheme="minorHAnsi"/>
        </w:rPr>
        <w:t>kompezacijsku</w:t>
      </w:r>
      <w:proofErr w:type="spellEnd"/>
      <w:r w:rsidR="008E53DF" w:rsidRPr="00325E97">
        <w:rPr>
          <w:rFonts w:cstheme="minorHAnsi"/>
        </w:rPr>
        <w:t xml:space="preserve"> mjeru Ministarstva financija, u iznosu od 1.360.594,68 kn.</w:t>
      </w:r>
    </w:p>
    <w:p w14:paraId="0C238AEA" w14:textId="77777777" w:rsidR="00431EDE" w:rsidRPr="00325E97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4A94F206" w14:textId="126F42CB" w:rsidR="0055157E" w:rsidRPr="00325E97" w:rsidRDefault="00617B6B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325E97">
        <w:rPr>
          <w:rFonts w:cstheme="minorHAnsi"/>
        </w:rPr>
        <w:t xml:space="preserve">Prihodi od imovine ostvareni su u iznosu od </w:t>
      </w:r>
      <w:r w:rsidR="008E53DF" w:rsidRPr="00325E97">
        <w:rPr>
          <w:rFonts w:cstheme="minorHAnsi"/>
        </w:rPr>
        <w:t>1.153.190,09</w:t>
      </w:r>
      <w:r w:rsidRPr="00325E97">
        <w:rPr>
          <w:rFonts w:cstheme="minorHAnsi"/>
        </w:rPr>
        <w:t xml:space="preserve"> kn, odnosno </w:t>
      </w:r>
      <w:r w:rsidR="008E53DF" w:rsidRPr="00325E97">
        <w:rPr>
          <w:rFonts w:cstheme="minorHAnsi"/>
        </w:rPr>
        <w:t>100,30</w:t>
      </w:r>
      <w:r w:rsidRPr="00325E97">
        <w:rPr>
          <w:rFonts w:cstheme="minorHAnsi"/>
        </w:rPr>
        <w:t xml:space="preserve">% od planiranog. </w:t>
      </w:r>
      <w:r w:rsidR="008E53DF" w:rsidRPr="00325E97">
        <w:rPr>
          <w:rFonts w:cstheme="minorHAnsi"/>
        </w:rPr>
        <w:t xml:space="preserve">Ova skupina </w:t>
      </w:r>
      <w:r w:rsidRPr="00325E97">
        <w:rPr>
          <w:rFonts w:cstheme="minorHAnsi"/>
        </w:rPr>
        <w:t xml:space="preserve">prihoda iznosi </w:t>
      </w:r>
      <w:r w:rsidR="008E53DF" w:rsidRPr="00325E97">
        <w:rPr>
          <w:rFonts w:cstheme="minorHAnsi"/>
        </w:rPr>
        <w:t xml:space="preserve">sastoji se od nekoliko stavki, a najveće su: </w:t>
      </w:r>
      <w:r w:rsidRPr="00325E97">
        <w:rPr>
          <w:rFonts w:cstheme="minorHAnsi"/>
        </w:rPr>
        <w:t>naknada NP Krka za korištenje zaštićenih prirodnih područja,</w:t>
      </w:r>
      <w:r w:rsidR="008E53DF" w:rsidRPr="00325E97">
        <w:rPr>
          <w:rFonts w:cstheme="minorHAnsi"/>
        </w:rPr>
        <w:t xml:space="preserve"> naknada za korištenje prostora hidroelektrane Miljacka i naknada za pravo služnosti koju Općini uplaćuje Hrvatski telekom d.d. Uslijed pandemije </w:t>
      </w:r>
      <w:proofErr w:type="spellStart"/>
      <w:r w:rsidR="008E53DF" w:rsidRPr="00325E97">
        <w:rPr>
          <w:rFonts w:cstheme="minorHAnsi"/>
        </w:rPr>
        <w:t>koronavirusa</w:t>
      </w:r>
      <w:proofErr w:type="spellEnd"/>
      <w:r w:rsidR="008E53DF" w:rsidRPr="00325E97">
        <w:rPr>
          <w:rFonts w:cstheme="minorHAnsi"/>
        </w:rPr>
        <w:t xml:space="preserve"> i smanjenom broja turista, a time i smanjenog broja prodanih karata u JU NP Krka, taj prihod je </w:t>
      </w:r>
      <w:r w:rsidR="00325E97" w:rsidRPr="00325E97">
        <w:rPr>
          <w:rFonts w:cstheme="minorHAnsi"/>
        </w:rPr>
        <w:t>smanjen s cca. 2,5 milijuna kuna u 2020. godini na 503.891 kn u 2021. godini</w:t>
      </w:r>
    </w:p>
    <w:p w14:paraId="4F15A0CD" w14:textId="77777777" w:rsidR="00431EDE" w:rsidRPr="00325E97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0BC6C366" w14:textId="71A4EA63" w:rsidR="00431EDE" w:rsidRPr="00325E97" w:rsidRDefault="00431EDE" w:rsidP="00431EDE">
      <w:pPr>
        <w:jc w:val="both"/>
        <w:rPr>
          <w:rFonts w:cstheme="minorHAnsi"/>
        </w:rPr>
      </w:pPr>
      <w:r w:rsidRPr="00325E97">
        <w:rPr>
          <w:rFonts w:cstheme="minorHAnsi"/>
        </w:rPr>
        <w:t xml:space="preserve">Prihodi od upravnih i administrativnih pristojbi, pristojbi po posebnim propisima i  naknada </w:t>
      </w:r>
      <w:r w:rsidR="00617B6B" w:rsidRPr="00325E97">
        <w:rPr>
          <w:rFonts w:cstheme="minorHAnsi"/>
        </w:rPr>
        <w:t xml:space="preserve">ostvareni su u iznosu od </w:t>
      </w:r>
      <w:r w:rsidR="00325E97" w:rsidRPr="00325E97">
        <w:rPr>
          <w:rFonts w:cstheme="minorHAnsi"/>
        </w:rPr>
        <w:t>1.284.643,13</w:t>
      </w:r>
      <w:r w:rsidR="00617B6B" w:rsidRPr="00325E97">
        <w:rPr>
          <w:rFonts w:cstheme="minorHAnsi"/>
        </w:rPr>
        <w:t xml:space="preserve"> kn, odnosno </w:t>
      </w:r>
      <w:r w:rsidR="00325E97" w:rsidRPr="00325E97">
        <w:rPr>
          <w:rFonts w:cstheme="minorHAnsi"/>
        </w:rPr>
        <w:t>100</w:t>
      </w:r>
      <w:r w:rsidR="00617B6B" w:rsidRPr="00325E97">
        <w:rPr>
          <w:rFonts w:cstheme="minorHAnsi"/>
        </w:rPr>
        <w:t>,</w:t>
      </w:r>
      <w:r w:rsidR="00325E97" w:rsidRPr="00325E97">
        <w:rPr>
          <w:rFonts w:cstheme="minorHAnsi"/>
        </w:rPr>
        <w:t>60</w:t>
      </w:r>
      <w:r w:rsidR="00617B6B" w:rsidRPr="00325E97">
        <w:rPr>
          <w:rFonts w:cstheme="minorHAnsi"/>
        </w:rPr>
        <w:t xml:space="preserve">% planiranog, odnosno na razini koja je i bila predviđena za  </w:t>
      </w:r>
      <w:r w:rsidR="00617B6B" w:rsidRPr="00325E97">
        <w:rPr>
          <w:rFonts w:cstheme="minorHAnsi"/>
        </w:rPr>
        <w:lastRenderedPageBreak/>
        <w:t>202</w:t>
      </w:r>
      <w:r w:rsidR="00872140" w:rsidRPr="00325E97">
        <w:rPr>
          <w:rFonts w:cstheme="minorHAnsi"/>
        </w:rPr>
        <w:t>1</w:t>
      </w:r>
      <w:r w:rsidR="00617B6B" w:rsidRPr="00325E97">
        <w:rPr>
          <w:rFonts w:cstheme="minorHAnsi"/>
        </w:rPr>
        <w:t>. godin</w:t>
      </w:r>
      <w:r w:rsidR="00325E97" w:rsidRPr="00325E97">
        <w:rPr>
          <w:rFonts w:cstheme="minorHAnsi"/>
        </w:rPr>
        <w:t>u</w:t>
      </w:r>
      <w:r w:rsidR="00617B6B" w:rsidRPr="00325E97">
        <w:rPr>
          <w:rFonts w:cstheme="minorHAnsi"/>
        </w:rPr>
        <w:t>.</w:t>
      </w:r>
      <w:r w:rsidR="00325E97" w:rsidRPr="00325E97">
        <w:rPr>
          <w:rFonts w:cstheme="minorHAnsi"/>
        </w:rPr>
        <w:t xml:space="preserve"> Prihod od komunalne naknade iznosio je 784.888,92 kn, a prihod od komunalnog doprinosa 493.874,39 kn.</w:t>
      </w:r>
    </w:p>
    <w:p w14:paraId="6342DB3F" w14:textId="55D54860" w:rsidR="00681AB2" w:rsidRPr="001A7B59" w:rsidRDefault="00617B6B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1A7B59">
        <w:rPr>
          <w:rFonts w:cstheme="minorHAnsi"/>
        </w:rPr>
        <w:t xml:space="preserve">Prihodi od prodaje te pruženih usluga ostvareni su u iznosu od </w:t>
      </w:r>
      <w:r w:rsidR="00325E97" w:rsidRPr="001A7B59">
        <w:rPr>
          <w:rFonts w:cstheme="minorHAnsi"/>
        </w:rPr>
        <w:t>101</w:t>
      </w:r>
      <w:r w:rsidRPr="001A7B59">
        <w:rPr>
          <w:rFonts w:cstheme="minorHAnsi"/>
        </w:rPr>
        <w:t>.</w:t>
      </w:r>
      <w:r w:rsidR="00325E97" w:rsidRPr="001A7B59">
        <w:rPr>
          <w:rFonts w:cstheme="minorHAnsi"/>
        </w:rPr>
        <w:t>682</w:t>
      </w:r>
      <w:r w:rsidRPr="001A7B59">
        <w:rPr>
          <w:rFonts w:cstheme="minorHAnsi"/>
        </w:rPr>
        <w:t>,</w:t>
      </w:r>
      <w:r w:rsidR="00325E97" w:rsidRPr="001A7B59">
        <w:rPr>
          <w:rFonts w:cstheme="minorHAnsi"/>
        </w:rPr>
        <w:t>37</w:t>
      </w:r>
      <w:r w:rsidRPr="001A7B59">
        <w:rPr>
          <w:rFonts w:cstheme="minorHAnsi"/>
        </w:rPr>
        <w:t xml:space="preserve"> kn, odnosno </w:t>
      </w:r>
      <w:r w:rsidR="00325E97" w:rsidRPr="001A7B59">
        <w:rPr>
          <w:rFonts w:cstheme="minorHAnsi"/>
        </w:rPr>
        <w:t>78</w:t>
      </w:r>
      <w:r w:rsidR="00872140" w:rsidRPr="001A7B59">
        <w:rPr>
          <w:rFonts w:cstheme="minorHAnsi"/>
        </w:rPr>
        <w:t>,</w:t>
      </w:r>
      <w:r w:rsidR="00325E97" w:rsidRPr="001A7B59">
        <w:rPr>
          <w:rFonts w:cstheme="minorHAnsi"/>
        </w:rPr>
        <w:t>22</w:t>
      </w:r>
      <w:r w:rsidRPr="001A7B59">
        <w:rPr>
          <w:rFonts w:cstheme="minorHAnsi"/>
        </w:rPr>
        <w:t>% planiranog proračunom za 202</w:t>
      </w:r>
      <w:r w:rsidR="00872140" w:rsidRPr="001A7B59">
        <w:rPr>
          <w:rFonts w:cstheme="minorHAnsi"/>
        </w:rPr>
        <w:t>1</w:t>
      </w:r>
      <w:r w:rsidRPr="001A7B59">
        <w:rPr>
          <w:rFonts w:cstheme="minorHAnsi"/>
        </w:rPr>
        <w:t>. godinu.</w:t>
      </w:r>
    </w:p>
    <w:p w14:paraId="4FCDBC93" w14:textId="77777777" w:rsidR="00DC63AC" w:rsidRPr="001A7B59" w:rsidRDefault="00DC63AC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7444A564" w14:textId="77777777" w:rsidR="00617B6B" w:rsidRPr="001A7B59" w:rsidRDefault="00617B6B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1A7B59">
        <w:rPr>
          <w:rFonts w:cstheme="minorHAnsi"/>
          <w:b/>
          <w:bCs/>
        </w:rPr>
        <w:t>2.1.2</w:t>
      </w:r>
      <w:r w:rsidR="004F769C" w:rsidRPr="001A7B59">
        <w:rPr>
          <w:rFonts w:cstheme="minorHAnsi"/>
          <w:b/>
          <w:bCs/>
        </w:rPr>
        <w:t>.</w:t>
      </w:r>
      <w:r w:rsidRPr="001A7B59">
        <w:rPr>
          <w:rFonts w:cstheme="minorHAnsi"/>
          <w:b/>
          <w:bCs/>
        </w:rPr>
        <w:t xml:space="preserve"> PRIHODI OD PRODAJE NEFINANCIJSKE IMOVINE</w:t>
      </w:r>
    </w:p>
    <w:p w14:paraId="0889E225" w14:textId="77777777" w:rsidR="00617B6B" w:rsidRPr="001A7B59" w:rsidRDefault="00617B6B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2CB55FD0" w14:textId="5EBD3008" w:rsidR="00617B6B" w:rsidRPr="003827E5" w:rsidRDefault="00617B6B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1A7B59">
        <w:rPr>
          <w:rFonts w:cstheme="minorHAnsi"/>
        </w:rPr>
        <w:t>Prihodi od prodaje nefinancijske imovine</w:t>
      </w:r>
      <w:r w:rsidR="004F769C" w:rsidRPr="001A7B59">
        <w:rPr>
          <w:rFonts w:cstheme="minorHAnsi"/>
        </w:rPr>
        <w:t xml:space="preserve"> </w:t>
      </w:r>
      <w:r w:rsidRPr="001A7B59">
        <w:rPr>
          <w:rFonts w:cstheme="minorHAnsi"/>
        </w:rPr>
        <w:t xml:space="preserve">su ostvareni u iznosu od </w:t>
      </w:r>
      <w:r w:rsidR="00325E97" w:rsidRPr="001A7B59">
        <w:rPr>
          <w:rFonts w:cstheme="minorHAnsi"/>
        </w:rPr>
        <w:t>453</w:t>
      </w:r>
      <w:r w:rsidRPr="001A7B59">
        <w:rPr>
          <w:rFonts w:cstheme="minorHAnsi"/>
        </w:rPr>
        <w:t>.</w:t>
      </w:r>
      <w:r w:rsidR="00325E97" w:rsidRPr="001A7B59">
        <w:rPr>
          <w:rFonts w:cstheme="minorHAnsi"/>
        </w:rPr>
        <w:t>927</w:t>
      </w:r>
      <w:r w:rsidRPr="001A7B59">
        <w:rPr>
          <w:rFonts w:cstheme="minorHAnsi"/>
        </w:rPr>
        <w:t>,</w:t>
      </w:r>
      <w:r w:rsidR="00325E97" w:rsidRPr="001A7B59">
        <w:rPr>
          <w:rFonts w:cstheme="minorHAnsi"/>
        </w:rPr>
        <w:t>00</w:t>
      </w:r>
      <w:r w:rsidRPr="001A7B59">
        <w:rPr>
          <w:rFonts w:cstheme="minorHAnsi"/>
        </w:rPr>
        <w:t xml:space="preserve"> kn, što predstavlja </w:t>
      </w:r>
      <w:r w:rsidR="00325E97" w:rsidRPr="001A7B59">
        <w:rPr>
          <w:rFonts w:cstheme="minorHAnsi"/>
        </w:rPr>
        <w:t>111</w:t>
      </w:r>
      <w:r w:rsidR="00872140" w:rsidRPr="001A7B59">
        <w:rPr>
          <w:rFonts w:cstheme="minorHAnsi"/>
        </w:rPr>
        <w:t>,</w:t>
      </w:r>
      <w:r w:rsidR="00325E97" w:rsidRPr="001A7B59">
        <w:rPr>
          <w:rFonts w:cstheme="minorHAnsi"/>
        </w:rPr>
        <w:t>26</w:t>
      </w:r>
      <w:r w:rsidRPr="001A7B59">
        <w:rPr>
          <w:rFonts w:cstheme="minorHAnsi"/>
        </w:rPr>
        <w:t>% planiranog</w:t>
      </w:r>
      <w:r w:rsidR="001A7B59" w:rsidRPr="001A7B59">
        <w:rPr>
          <w:rFonts w:cstheme="minorHAnsi"/>
        </w:rPr>
        <w:t xml:space="preserve">, a odnose se na prodaju nekoliko parcela zemljišta </w:t>
      </w:r>
      <w:r w:rsidRPr="001A7B59">
        <w:rPr>
          <w:rFonts w:cstheme="minorHAnsi"/>
        </w:rPr>
        <w:t xml:space="preserve">u </w:t>
      </w:r>
      <w:r w:rsidR="004F769C" w:rsidRPr="001A7B59">
        <w:rPr>
          <w:rFonts w:cstheme="minorHAnsi"/>
        </w:rPr>
        <w:t>vlasništvu Općine Promina</w:t>
      </w:r>
      <w:r w:rsidR="001A7B59" w:rsidRPr="001A7B59">
        <w:rPr>
          <w:rFonts w:cstheme="minorHAnsi"/>
        </w:rPr>
        <w:t xml:space="preserve"> te </w:t>
      </w:r>
      <w:r w:rsidR="001A7B59" w:rsidRPr="003827E5">
        <w:rPr>
          <w:rFonts w:cstheme="minorHAnsi"/>
        </w:rPr>
        <w:t>subvencioniranu prodaju zemljišta mladim obiteljima</w:t>
      </w:r>
      <w:r w:rsidR="004F769C" w:rsidRPr="003827E5">
        <w:rPr>
          <w:rFonts w:cstheme="minorHAnsi"/>
        </w:rPr>
        <w:t>.</w:t>
      </w:r>
    </w:p>
    <w:p w14:paraId="45297525" w14:textId="77777777" w:rsidR="00431EDE" w:rsidRPr="003827E5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627FEA53" w14:textId="77777777" w:rsidR="00431EDE" w:rsidRPr="003827E5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3827E5">
        <w:rPr>
          <w:rFonts w:cstheme="minorHAnsi"/>
          <w:b/>
          <w:bCs/>
        </w:rPr>
        <w:t>2.2. RASHODI I IZDACI PRORAČUNA</w:t>
      </w:r>
    </w:p>
    <w:p w14:paraId="604D62D8" w14:textId="77777777" w:rsidR="00431EDE" w:rsidRPr="003827E5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</w:p>
    <w:p w14:paraId="13D5D981" w14:textId="27FAAC46" w:rsidR="00431EDE" w:rsidRPr="003827E5" w:rsidRDefault="00431EDE" w:rsidP="00013AD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3827E5">
        <w:rPr>
          <w:rFonts w:cstheme="minorHAnsi"/>
        </w:rPr>
        <w:t>Rashodi poslovanja u</w:t>
      </w:r>
      <w:r w:rsidR="004F769C" w:rsidRPr="003827E5">
        <w:rPr>
          <w:rFonts w:cstheme="minorHAnsi"/>
        </w:rPr>
        <w:t xml:space="preserve"> </w:t>
      </w:r>
      <w:r w:rsidRPr="003827E5">
        <w:rPr>
          <w:rFonts w:cstheme="minorHAnsi"/>
        </w:rPr>
        <w:t>202</w:t>
      </w:r>
      <w:r w:rsidR="00872140" w:rsidRPr="003827E5">
        <w:rPr>
          <w:rFonts w:cstheme="minorHAnsi"/>
        </w:rPr>
        <w:t>1</w:t>
      </w:r>
      <w:r w:rsidRPr="003827E5">
        <w:rPr>
          <w:rFonts w:cstheme="minorHAnsi"/>
        </w:rPr>
        <w:t>. godin</w:t>
      </w:r>
      <w:r w:rsidR="00DC63AC" w:rsidRPr="003827E5">
        <w:rPr>
          <w:rFonts w:cstheme="minorHAnsi"/>
        </w:rPr>
        <w:t>i</w:t>
      </w:r>
      <w:r w:rsidRPr="003827E5">
        <w:rPr>
          <w:rFonts w:cstheme="minorHAnsi"/>
        </w:rPr>
        <w:t xml:space="preserve"> </w:t>
      </w:r>
      <w:r w:rsidR="004F769C" w:rsidRPr="003827E5">
        <w:rPr>
          <w:rFonts w:cstheme="minorHAnsi"/>
        </w:rPr>
        <w:t xml:space="preserve">ostvareni su u iznosu od </w:t>
      </w:r>
      <w:r w:rsidR="001A7B59" w:rsidRPr="003827E5">
        <w:rPr>
          <w:rFonts w:cstheme="minorHAnsi"/>
        </w:rPr>
        <w:t>3</w:t>
      </w:r>
      <w:r w:rsidR="004F769C" w:rsidRPr="003827E5">
        <w:rPr>
          <w:rFonts w:cstheme="minorHAnsi"/>
        </w:rPr>
        <w:t>.</w:t>
      </w:r>
      <w:r w:rsidR="001A7B59" w:rsidRPr="003827E5">
        <w:rPr>
          <w:rFonts w:cstheme="minorHAnsi"/>
        </w:rPr>
        <w:t>778</w:t>
      </w:r>
      <w:r w:rsidR="004F769C" w:rsidRPr="003827E5">
        <w:rPr>
          <w:rFonts w:cstheme="minorHAnsi"/>
        </w:rPr>
        <w:t>.</w:t>
      </w:r>
      <w:r w:rsidR="001A7B59" w:rsidRPr="003827E5">
        <w:rPr>
          <w:rFonts w:cstheme="minorHAnsi"/>
        </w:rPr>
        <w:t>635</w:t>
      </w:r>
      <w:r w:rsidR="004F769C" w:rsidRPr="003827E5">
        <w:rPr>
          <w:rFonts w:cstheme="minorHAnsi"/>
        </w:rPr>
        <w:t>,</w:t>
      </w:r>
      <w:r w:rsidR="001A7B59" w:rsidRPr="003827E5">
        <w:rPr>
          <w:rFonts w:cstheme="minorHAnsi"/>
        </w:rPr>
        <w:t>95</w:t>
      </w:r>
      <w:r w:rsidR="004F769C" w:rsidRPr="003827E5">
        <w:rPr>
          <w:rFonts w:cstheme="minorHAnsi"/>
        </w:rPr>
        <w:t xml:space="preserve"> kn, odnosno </w:t>
      </w:r>
      <w:r w:rsidR="001A7B59" w:rsidRPr="003827E5">
        <w:rPr>
          <w:rFonts w:cstheme="minorHAnsi"/>
        </w:rPr>
        <w:t>90</w:t>
      </w:r>
      <w:r w:rsidR="00872140" w:rsidRPr="003827E5">
        <w:rPr>
          <w:rFonts w:cstheme="minorHAnsi"/>
        </w:rPr>
        <w:t>,</w:t>
      </w:r>
      <w:r w:rsidR="001A7B59" w:rsidRPr="003827E5">
        <w:rPr>
          <w:rFonts w:cstheme="minorHAnsi"/>
        </w:rPr>
        <w:t>28</w:t>
      </w:r>
      <w:r w:rsidR="00872140" w:rsidRPr="003827E5">
        <w:rPr>
          <w:rFonts w:cstheme="minorHAnsi"/>
        </w:rPr>
        <w:t>%</w:t>
      </w:r>
      <w:r w:rsidR="004F769C" w:rsidRPr="003827E5">
        <w:rPr>
          <w:rFonts w:cstheme="minorHAnsi"/>
        </w:rPr>
        <w:t xml:space="preserve"> planiranog.</w:t>
      </w:r>
    </w:p>
    <w:p w14:paraId="0E05E5F6" w14:textId="77777777" w:rsidR="00013ADD" w:rsidRPr="003827E5" w:rsidRDefault="00013ADD" w:rsidP="00013AD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tbl>
      <w:tblPr>
        <w:tblW w:w="7225" w:type="dxa"/>
        <w:jc w:val="center"/>
        <w:tblLook w:val="04A0" w:firstRow="1" w:lastRow="0" w:firstColumn="1" w:lastColumn="0" w:noHBand="0" w:noVBand="1"/>
      </w:tblPr>
      <w:tblGrid>
        <w:gridCol w:w="2160"/>
        <w:gridCol w:w="1663"/>
        <w:gridCol w:w="1842"/>
        <w:gridCol w:w="1560"/>
      </w:tblGrid>
      <w:tr w:rsidR="003827E5" w:rsidRPr="003827E5" w14:paraId="3567D0CA" w14:textId="77777777" w:rsidTr="00872140">
        <w:trPr>
          <w:trHeight w:val="445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353B568" w14:textId="77777777" w:rsidR="00431EDE" w:rsidRPr="003827E5" w:rsidRDefault="002B024E" w:rsidP="002B02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3827E5">
              <w:rPr>
                <w:rFonts w:eastAsia="Times New Roman" w:cstheme="minorHAnsi"/>
                <w:b/>
                <w:bCs/>
                <w:lang w:eastAsia="hr-HR"/>
              </w:rPr>
              <w:t>Stavka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D63229D" w14:textId="066A591F" w:rsidR="00431EDE" w:rsidRPr="003827E5" w:rsidRDefault="00681AB2" w:rsidP="002B02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3827E5">
              <w:rPr>
                <w:rFonts w:eastAsia="Times New Roman" w:cstheme="minorHAnsi"/>
                <w:b/>
                <w:bCs/>
                <w:lang w:eastAsia="hr-HR"/>
              </w:rPr>
              <w:t>Proračun 202</w:t>
            </w:r>
            <w:r w:rsidR="00DC63AC" w:rsidRPr="003827E5">
              <w:rPr>
                <w:rFonts w:eastAsia="Times New Roman" w:cstheme="minorHAnsi"/>
                <w:b/>
                <w:bCs/>
                <w:lang w:eastAsia="hr-HR"/>
              </w:rPr>
              <w:t>1</w:t>
            </w:r>
            <w:r w:rsidR="00431EDE" w:rsidRPr="003827E5">
              <w:rPr>
                <w:rFonts w:eastAsia="Times New Roman" w:cstheme="minorHAnsi"/>
                <w:b/>
                <w:bCs/>
                <w:lang w:eastAsia="hr-HR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F338D9E" w14:textId="50B4ADA6" w:rsidR="00431EDE" w:rsidRPr="003827E5" w:rsidRDefault="00DC63AC" w:rsidP="00681AB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3827E5">
              <w:rPr>
                <w:rFonts w:eastAsia="Times New Roman" w:cstheme="minorHAnsi"/>
                <w:b/>
                <w:bCs/>
                <w:lang w:eastAsia="hr-HR"/>
              </w:rPr>
              <w:t>Ostvareno u 2021. godini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7CCC328" w14:textId="77777777" w:rsidR="00431EDE" w:rsidRPr="003827E5" w:rsidRDefault="006E50DB" w:rsidP="002B024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3827E5">
              <w:rPr>
                <w:rFonts w:eastAsia="Times New Roman" w:cstheme="minorHAnsi"/>
                <w:b/>
                <w:bCs/>
                <w:lang w:eastAsia="hr-HR"/>
              </w:rPr>
              <w:t>Postotak</w:t>
            </w:r>
          </w:p>
        </w:tc>
      </w:tr>
      <w:tr w:rsidR="003827E5" w:rsidRPr="003827E5" w14:paraId="66DDA439" w14:textId="77777777" w:rsidTr="00872140">
        <w:trPr>
          <w:trHeight w:val="450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1A780" w14:textId="77777777" w:rsidR="00872140" w:rsidRPr="003827E5" w:rsidRDefault="00872140" w:rsidP="00872140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hr-HR"/>
              </w:rPr>
            </w:pPr>
            <w:r w:rsidRPr="003827E5">
              <w:rPr>
                <w:rFonts w:eastAsia="Times New Roman" w:cstheme="minorHAnsi"/>
                <w:b/>
                <w:bCs/>
                <w:lang w:eastAsia="hr-HR"/>
              </w:rPr>
              <w:t>Rashodi poslovanja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3DCB4" w14:textId="5104E1B9" w:rsidR="00872140" w:rsidRPr="003827E5" w:rsidRDefault="001A7B59" w:rsidP="00872140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hr-HR"/>
              </w:rPr>
            </w:pPr>
            <w:r w:rsidRPr="003827E5">
              <w:rPr>
                <w:rFonts w:eastAsia="Times New Roman" w:cstheme="minorHAnsi"/>
                <w:b/>
                <w:bCs/>
                <w:lang w:eastAsia="hr-HR"/>
              </w:rPr>
              <w:t>4.185.600,00 kn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69AE4" w14:textId="600A773B" w:rsidR="00872140" w:rsidRPr="003827E5" w:rsidRDefault="001A7B59" w:rsidP="00872140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hr-HR"/>
              </w:rPr>
            </w:pPr>
            <w:r w:rsidRPr="003827E5">
              <w:rPr>
                <w:rFonts w:eastAsia="Times New Roman" w:cstheme="minorHAnsi"/>
                <w:b/>
                <w:bCs/>
                <w:lang w:eastAsia="hr-HR"/>
              </w:rPr>
              <w:t>3.778.635,95 kn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0EAD5" w14:textId="40BE8494" w:rsidR="00872140" w:rsidRPr="003827E5" w:rsidRDefault="003827E5" w:rsidP="00872140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hr-HR"/>
              </w:rPr>
            </w:pPr>
            <w:r w:rsidRPr="003827E5">
              <w:rPr>
                <w:rFonts w:eastAsia="Times New Roman" w:cstheme="minorHAnsi"/>
                <w:b/>
                <w:bCs/>
                <w:lang w:eastAsia="hr-HR"/>
              </w:rPr>
              <w:t>90,28%</w:t>
            </w:r>
          </w:p>
        </w:tc>
      </w:tr>
      <w:tr w:rsidR="003827E5" w:rsidRPr="003827E5" w14:paraId="7D1A65A3" w14:textId="77777777" w:rsidTr="00872140">
        <w:trPr>
          <w:trHeight w:val="412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21D69" w14:textId="77777777" w:rsidR="00872140" w:rsidRPr="003827E5" w:rsidRDefault="00872140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827E5">
              <w:rPr>
                <w:rFonts w:eastAsia="Times New Roman" w:cstheme="minorHAnsi"/>
                <w:lang w:eastAsia="hr-HR"/>
              </w:rPr>
              <w:t>Rashodi za zaposlene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F305D" w14:textId="38F73820" w:rsidR="00872140" w:rsidRPr="003827E5" w:rsidRDefault="001A7B59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827E5">
              <w:rPr>
                <w:rFonts w:eastAsia="Times New Roman" w:cstheme="minorHAnsi"/>
                <w:lang w:eastAsia="hr-HR"/>
              </w:rPr>
              <w:t>1.149.500,00 kn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F5D36" w14:textId="627ACE01" w:rsidR="00872140" w:rsidRPr="003827E5" w:rsidRDefault="001A7B59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827E5">
              <w:rPr>
                <w:rFonts w:eastAsia="Times New Roman" w:cstheme="minorHAnsi"/>
                <w:lang w:eastAsia="hr-HR"/>
              </w:rPr>
              <w:t>1.132.583,18 kn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7E35D" w14:textId="44AB97F0" w:rsidR="00872140" w:rsidRPr="003827E5" w:rsidRDefault="003827E5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827E5">
              <w:rPr>
                <w:rFonts w:eastAsia="Times New Roman" w:cstheme="minorHAnsi"/>
                <w:lang w:eastAsia="hr-HR"/>
              </w:rPr>
              <w:t>98,53%</w:t>
            </w:r>
          </w:p>
        </w:tc>
      </w:tr>
      <w:tr w:rsidR="003827E5" w:rsidRPr="003827E5" w14:paraId="267ACEF4" w14:textId="77777777" w:rsidTr="00872140">
        <w:trPr>
          <w:trHeight w:val="433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A0BE8" w14:textId="77777777" w:rsidR="00872140" w:rsidRPr="003827E5" w:rsidRDefault="00872140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827E5">
              <w:rPr>
                <w:rFonts w:eastAsia="Times New Roman" w:cstheme="minorHAnsi"/>
                <w:lang w:eastAsia="hr-HR"/>
              </w:rPr>
              <w:t>Materijalni rashodi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7C07D" w14:textId="36EF6D62" w:rsidR="00872140" w:rsidRPr="003827E5" w:rsidRDefault="001A7B59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827E5">
              <w:rPr>
                <w:rFonts w:eastAsia="Times New Roman" w:cstheme="minorHAnsi"/>
                <w:lang w:eastAsia="hr-HR"/>
              </w:rPr>
              <w:t>1.903.100,00 kn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042F7" w14:textId="13921861" w:rsidR="00872140" w:rsidRPr="003827E5" w:rsidRDefault="001A7B59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827E5">
              <w:rPr>
                <w:rFonts w:eastAsia="Times New Roman" w:cstheme="minorHAnsi"/>
                <w:lang w:eastAsia="hr-HR"/>
              </w:rPr>
              <w:t>1.667.795,62 kn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5E97B" w14:textId="67E60559" w:rsidR="00872140" w:rsidRPr="003827E5" w:rsidRDefault="003827E5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827E5">
              <w:rPr>
                <w:rFonts w:eastAsia="Times New Roman" w:cstheme="minorHAnsi"/>
                <w:lang w:eastAsia="hr-HR"/>
              </w:rPr>
              <w:t>87,64%</w:t>
            </w:r>
          </w:p>
        </w:tc>
      </w:tr>
      <w:tr w:rsidR="003827E5" w:rsidRPr="003827E5" w14:paraId="4916EC60" w14:textId="77777777" w:rsidTr="00872140">
        <w:trPr>
          <w:trHeight w:val="397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2341E" w14:textId="77777777" w:rsidR="00872140" w:rsidRPr="003827E5" w:rsidRDefault="00872140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827E5">
              <w:rPr>
                <w:rFonts w:eastAsia="Times New Roman" w:cstheme="minorHAnsi"/>
                <w:lang w:eastAsia="hr-HR"/>
              </w:rPr>
              <w:t>Financijski rashodi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64132" w14:textId="5E794A7C" w:rsidR="00872140" w:rsidRPr="003827E5" w:rsidRDefault="001A7B59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827E5">
              <w:rPr>
                <w:rFonts w:eastAsia="Times New Roman" w:cstheme="minorHAnsi"/>
                <w:lang w:eastAsia="hr-HR"/>
              </w:rPr>
              <w:t>34.000,00 kn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FF8AC" w14:textId="3250BA84" w:rsidR="00872140" w:rsidRPr="003827E5" w:rsidRDefault="001A7B59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827E5">
              <w:rPr>
                <w:rFonts w:eastAsia="Times New Roman" w:cstheme="minorHAnsi"/>
                <w:lang w:eastAsia="hr-HR"/>
              </w:rPr>
              <w:t>30.480,53 kn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3D2B4" w14:textId="05613C60" w:rsidR="00872140" w:rsidRPr="003827E5" w:rsidRDefault="003827E5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827E5">
              <w:rPr>
                <w:rFonts w:eastAsia="Times New Roman" w:cstheme="minorHAnsi"/>
                <w:lang w:eastAsia="hr-HR"/>
              </w:rPr>
              <w:t>89,65%</w:t>
            </w:r>
          </w:p>
        </w:tc>
      </w:tr>
      <w:tr w:rsidR="003827E5" w:rsidRPr="003827E5" w14:paraId="75E0F1A0" w14:textId="77777777" w:rsidTr="00872140">
        <w:trPr>
          <w:trHeight w:val="418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7066E" w14:textId="77777777" w:rsidR="00872140" w:rsidRPr="003827E5" w:rsidRDefault="00872140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827E5">
              <w:rPr>
                <w:rFonts w:eastAsia="Times New Roman" w:cstheme="minorHAnsi"/>
                <w:lang w:eastAsia="hr-HR"/>
              </w:rPr>
              <w:t>Subvencije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E5E7C" w14:textId="4C155DB6" w:rsidR="00872140" w:rsidRPr="003827E5" w:rsidRDefault="001A7B59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827E5">
              <w:rPr>
                <w:rFonts w:eastAsia="Times New Roman" w:cstheme="minorHAnsi"/>
                <w:lang w:eastAsia="hr-HR"/>
              </w:rPr>
              <w:t>225.000,00 kn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BA18C" w14:textId="6EE0E188" w:rsidR="00872140" w:rsidRPr="003827E5" w:rsidRDefault="001A7B59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827E5">
              <w:rPr>
                <w:rFonts w:eastAsia="Times New Roman" w:cstheme="minorHAnsi"/>
                <w:lang w:eastAsia="hr-HR"/>
              </w:rPr>
              <w:t>227.214,96 kn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16449" w14:textId="77EA1775" w:rsidR="00872140" w:rsidRPr="003827E5" w:rsidRDefault="003827E5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827E5">
              <w:rPr>
                <w:rFonts w:eastAsia="Times New Roman" w:cstheme="minorHAnsi"/>
                <w:lang w:eastAsia="hr-HR"/>
              </w:rPr>
              <w:t>100,98%</w:t>
            </w:r>
          </w:p>
        </w:tc>
      </w:tr>
      <w:tr w:rsidR="003827E5" w:rsidRPr="003827E5" w14:paraId="7C6AE93B" w14:textId="77777777" w:rsidTr="00872140">
        <w:trPr>
          <w:trHeight w:val="765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26E4D" w14:textId="77777777" w:rsidR="00872140" w:rsidRPr="003827E5" w:rsidRDefault="00872140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827E5">
              <w:rPr>
                <w:rFonts w:eastAsia="Times New Roman" w:cstheme="minorHAnsi"/>
                <w:lang w:eastAsia="hr-HR"/>
              </w:rPr>
              <w:t>Pomoći dane u inozemstvo i unutar općeg proračuna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E5E75" w14:textId="0C8EFA2C" w:rsidR="00872140" w:rsidRPr="003827E5" w:rsidRDefault="001A7B59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827E5">
              <w:rPr>
                <w:rFonts w:eastAsia="Times New Roman" w:cstheme="minorHAnsi"/>
                <w:lang w:eastAsia="hr-HR"/>
              </w:rPr>
              <w:t>341.000,00 kn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A8A38" w14:textId="0452B9E3" w:rsidR="00872140" w:rsidRPr="003827E5" w:rsidRDefault="001A7B59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827E5">
              <w:rPr>
                <w:rFonts w:eastAsia="Times New Roman" w:cstheme="minorHAnsi"/>
                <w:lang w:eastAsia="hr-HR"/>
              </w:rPr>
              <w:t>326.914,29 kn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54669" w14:textId="7BE7ED21" w:rsidR="00872140" w:rsidRPr="003827E5" w:rsidRDefault="003827E5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827E5">
              <w:rPr>
                <w:rFonts w:eastAsia="Times New Roman" w:cstheme="minorHAnsi"/>
                <w:lang w:eastAsia="hr-HR"/>
              </w:rPr>
              <w:t>95,87%</w:t>
            </w:r>
          </w:p>
        </w:tc>
      </w:tr>
      <w:tr w:rsidR="003827E5" w:rsidRPr="003827E5" w14:paraId="528C95F3" w14:textId="77777777" w:rsidTr="00872140">
        <w:trPr>
          <w:trHeight w:val="510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27A64" w14:textId="77777777" w:rsidR="00872140" w:rsidRPr="003827E5" w:rsidRDefault="00872140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827E5">
              <w:rPr>
                <w:rFonts w:eastAsia="Times New Roman" w:cstheme="minorHAnsi"/>
                <w:lang w:eastAsia="hr-HR"/>
              </w:rPr>
              <w:t>Naknade građanima i kućanstvima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E25C5" w14:textId="325B746F" w:rsidR="00872140" w:rsidRPr="003827E5" w:rsidRDefault="001A7B59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827E5">
              <w:rPr>
                <w:rFonts w:eastAsia="Times New Roman" w:cstheme="minorHAnsi"/>
                <w:lang w:eastAsia="hr-HR"/>
              </w:rPr>
              <w:t>436.000,00 kn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BCF6E" w14:textId="7CE8A8A6" w:rsidR="00872140" w:rsidRPr="003827E5" w:rsidRDefault="001A7B59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827E5">
              <w:rPr>
                <w:rFonts w:eastAsia="Times New Roman" w:cstheme="minorHAnsi"/>
                <w:lang w:eastAsia="hr-HR"/>
              </w:rPr>
              <w:t>310.796,76 kn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19922" w14:textId="328F75BB" w:rsidR="00872140" w:rsidRPr="003827E5" w:rsidRDefault="003827E5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827E5">
              <w:rPr>
                <w:rFonts w:eastAsia="Times New Roman" w:cstheme="minorHAnsi"/>
                <w:lang w:eastAsia="hr-HR"/>
              </w:rPr>
              <w:t>71,28%</w:t>
            </w:r>
          </w:p>
        </w:tc>
      </w:tr>
      <w:tr w:rsidR="00872140" w:rsidRPr="003827E5" w14:paraId="644969DE" w14:textId="77777777" w:rsidTr="00872140">
        <w:trPr>
          <w:trHeight w:val="486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17AFE" w14:textId="77777777" w:rsidR="00872140" w:rsidRPr="003827E5" w:rsidRDefault="00872140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827E5">
              <w:rPr>
                <w:rFonts w:eastAsia="Times New Roman" w:cstheme="minorHAnsi"/>
                <w:lang w:eastAsia="hr-HR"/>
              </w:rPr>
              <w:t>Ostali rashodi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85BCF" w14:textId="499C9001" w:rsidR="00872140" w:rsidRPr="003827E5" w:rsidRDefault="001A7B59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827E5">
              <w:rPr>
                <w:rFonts w:eastAsia="Times New Roman" w:cstheme="minorHAnsi"/>
                <w:lang w:eastAsia="hr-HR"/>
              </w:rPr>
              <w:t>97.000,00 kn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6DFA6" w14:textId="703E2E7E" w:rsidR="00872140" w:rsidRPr="003827E5" w:rsidRDefault="001A7B59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827E5">
              <w:rPr>
                <w:rFonts w:eastAsia="Times New Roman" w:cstheme="minorHAnsi"/>
                <w:lang w:eastAsia="hr-HR"/>
              </w:rPr>
              <w:t>82.850,61 kn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EE023" w14:textId="123839F8" w:rsidR="00872140" w:rsidRPr="003827E5" w:rsidRDefault="003827E5" w:rsidP="00872140">
            <w:pPr>
              <w:spacing w:after="0" w:line="240" w:lineRule="auto"/>
              <w:jc w:val="both"/>
              <w:rPr>
                <w:rFonts w:eastAsia="Times New Roman" w:cstheme="minorHAnsi"/>
                <w:lang w:eastAsia="hr-HR"/>
              </w:rPr>
            </w:pPr>
            <w:r w:rsidRPr="003827E5">
              <w:rPr>
                <w:rFonts w:eastAsia="Times New Roman" w:cstheme="minorHAnsi"/>
                <w:lang w:eastAsia="hr-HR"/>
              </w:rPr>
              <w:t>85,41%</w:t>
            </w:r>
          </w:p>
        </w:tc>
      </w:tr>
    </w:tbl>
    <w:p w14:paraId="6F6F4A9A" w14:textId="77777777" w:rsidR="00431EDE" w:rsidRPr="003827E5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1B8DF7CC" w14:textId="77777777" w:rsidR="00431EDE" w:rsidRPr="003827E5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30681EB5" w14:textId="491387E0" w:rsidR="006E50DB" w:rsidRPr="00AE2C24" w:rsidRDefault="006E50DB" w:rsidP="006E50D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E2C24">
        <w:rPr>
          <w:rFonts w:cstheme="minorHAnsi"/>
        </w:rPr>
        <w:t xml:space="preserve">Rashodi za zaposlene su realizirani </w:t>
      </w:r>
      <w:r w:rsidR="008A1E7C" w:rsidRPr="00AE2C24">
        <w:rPr>
          <w:rFonts w:cstheme="minorHAnsi"/>
        </w:rPr>
        <w:t>98</w:t>
      </w:r>
      <w:r w:rsidRPr="00AE2C24">
        <w:rPr>
          <w:rFonts w:cstheme="minorHAnsi"/>
        </w:rPr>
        <w:t>,</w:t>
      </w:r>
      <w:r w:rsidR="008A1E7C" w:rsidRPr="00AE2C24">
        <w:rPr>
          <w:rFonts w:cstheme="minorHAnsi"/>
        </w:rPr>
        <w:t>53</w:t>
      </w:r>
      <w:r w:rsidRPr="00AE2C24">
        <w:rPr>
          <w:rFonts w:cstheme="minorHAnsi"/>
        </w:rPr>
        <w:t xml:space="preserve">% od planiranog, odnosno </w:t>
      </w:r>
      <w:r w:rsidR="008A1E7C" w:rsidRPr="00AE2C24">
        <w:rPr>
          <w:rFonts w:cstheme="minorHAnsi"/>
        </w:rPr>
        <w:t>1</w:t>
      </w:r>
      <w:r w:rsidR="00872140" w:rsidRPr="00AE2C24">
        <w:rPr>
          <w:rFonts w:cstheme="minorHAnsi"/>
        </w:rPr>
        <w:t>.</w:t>
      </w:r>
      <w:r w:rsidR="008A1E7C" w:rsidRPr="00AE2C24">
        <w:rPr>
          <w:rFonts w:cstheme="minorHAnsi"/>
        </w:rPr>
        <w:t>132.583</w:t>
      </w:r>
      <w:r w:rsidR="00872140" w:rsidRPr="00AE2C24">
        <w:rPr>
          <w:rFonts w:cstheme="minorHAnsi"/>
        </w:rPr>
        <w:t>,</w:t>
      </w:r>
      <w:r w:rsidR="008A1E7C" w:rsidRPr="00AE2C24">
        <w:rPr>
          <w:rFonts w:cstheme="minorHAnsi"/>
        </w:rPr>
        <w:t>18</w:t>
      </w:r>
      <w:r w:rsidRPr="00AE2C24">
        <w:rPr>
          <w:rFonts w:cstheme="minorHAnsi"/>
        </w:rPr>
        <w:t xml:space="preserve"> kn, u što su uključeni </w:t>
      </w:r>
      <w:r w:rsidR="008A1E7C" w:rsidRPr="00AE2C24">
        <w:rPr>
          <w:rFonts w:cstheme="minorHAnsi"/>
        </w:rPr>
        <w:t>službenici i namještenici</w:t>
      </w:r>
      <w:r w:rsidRPr="00AE2C24">
        <w:rPr>
          <w:rFonts w:cstheme="minorHAnsi"/>
        </w:rPr>
        <w:t xml:space="preserve"> općine</w:t>
      </w:r>
      <w:r w:rsidR="008A1E7C" w:rsidRPr="00AE2C24">
        <w:rPr>
          <w:rFonts w:cstheme="minorHAnsi"/>
        </w:rPr>
        <w:t>, 10 djelatnika projekta</w:t>
      </w:r>
      <w:r w:rsidR="00872140" w:rsidRPr="00AE2C24">
        <w:rPr>
          <w:rFonts w:cstheme="minorHAnsi"/>
        </w:rPr>
        <w:t xml:space="preserve"> </w:t>
      </w:r>
      <w:r w:rsidR="008A1E7C" w:rsidRPr="00AE2C24">
        <w:rPr>
          <w:rFonts w:cstheme="minorHAnsi"/>
        </w:rPr>
        <w:t xml:space="preserve">Zaželi i 3 </w:t>
      </w:r>
      <w:r w:rsidR="00872140" w:rsidRPr="00AE2C24">
        <w:rPr>
          <w:rFonts w:cstheme="minorHAnsi"/>
        </w:rPr>
        <w:t>djelatnika na javnim radovima</w:t>
      </w:r>
      <w:r w:rsidRPr="00AE2C24">
        <w:rPr>
          <w:rFonts w:cstheme="minorHAnsi"/>
        </w:rPr>
        <w:t>.</w:t>
      </w:r>
    </w:p>
    <w:p w14:paraId="256ED82D" w14:textId="742A8AEB" w:rsidR="00BF303A" w:rsidRPr="00AE2C24" w:rsidRDefault="006E50DB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E2C24">
        <w:rPr>
          <w:rFonts w:cstheme="minorHAnsi"/>
        </w:rPr>
        <w:t xml:space="preserve">Materijalni rashodi ostvareni su u iznosu od </w:t>
      </w:r>
      <w:r w:rsidR="008A1E7C" w:rsidRPr="00AE2C24">
        <w:rPr>
          <w:rFonts w:cstheme="minorHAnsi"/>
        </w:rPr>
        <w:t xml:space="preserve">1.667.795,62 </w:t>
      </w:r>
      <w:r w:rsidRPr="00AE2C24">
        <w:rPr>
          <w:rFonts w:cstheme="minorHAnsi"/>
        </w:rPr>
        <w:t xml:space="preserve">kn, odnosno </w:t>
      </w:r>
      <w:r w:rsidR="008A1E7C" w:rsidRPr="00AE2C24">
        <w:rPr>
          <w:rFonts w:cstheme="minorHAnsi"/>
        </w:rPr>
        <w:t>87</w:t>
      </w:r>
      <w:r w:rsidRPr="00AE2C24">
        <w:rPr>
          <w:rFonts w:cstheme="minorHAnsi"/>
        </w:rPr>
        <w:t>,</w:t>
      </w:r>
      <w:r w:rsidR="008A1E7C" w:rsidRPr="00AE2C24">
        <w:rPr>
          <w:rFonts w:cstheme="minorHAnsi"/>
        </w:rPr>
        <w:t>64</w:t>
      </w:r>
      <w:r w:rsidRPr="00AE2C24">
        <w:rPr>
          <w:rFonts w:cstheme="minorHAnsi"/>
        </w:rPr>
        <w:t>% planiranog.</w:t>
      </w:r>
    </w:p>
    <w:p w14:paraId="3A22600B" w14:textId="77777777" w:rsidR="006E50DB" w:rsidRPr="00AE2C24" w:rsidRDefault="006E50DB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53CB557E" w14:textId="56F6AB64" w:rsidR="00BF303A" w:rsidRPr="00AE2C24" w:rsidRDefault="00863CF9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E2C24">
        <w:rPr>
          <w:rFonts w:cstheme="minorHAnsi"/>
        </w:rPr>
        <w:t>Subvencije poljoprivrednicima</w:t>
      </w:r>
      <w:r w:rsidR="008A1E7C" w:rsidRPr="00AE2C24">
        <w:rPr>
          <w:rFonts w:cstheme="minorHAnsi"/>
        </w:rPr>
        <w:t xml:space="preserve"> realizirane su u </w:t>
      </w:r>
      <w:r w:rsidR="00D7776F" w:rsidRPr="00AE2C24">
        <w:rPr>
          <w:rFonts w:cstheme="minorHAnsi"/>
        </w:rPr>
        <w:t>iznosu od 227.214,96 kn, a dodijeljen</w:t>
      </w:r>
      <w:r w:rsidR="00AE2C24" w:rsidRPr="00AE2C24">
        <w:rPr>
          <w:rFonts w:cstheme="minorHAnsi"/>
        </w:rPr>
        <w:t>o</w:t>
      </w:r>
      <w:r w:rsidR="00D7776F" w:rsidRPr="00AE2C24">
        <w:rPr>
          <w:rFonts w:cstheme="minorHAnsi"/>
        </w:rPr>
        <w:t xml:space="preserve"> je ukupno </w:t>
      </w:r>
      <w:r w:rsidR="00AE2C24" w:rsidRPr="00AE2C24">
        <w:rPr>
          <w:rFonts w:cstheme="minorHAnsi"/>
        </w:rPr>
        <w:t>43 potpore</w:t>
      </w:r>
      <w:r w:rsidRPr="00AE2C24">
        <w:rPr>
          <w:rFonts w:cstheme="minorHAnsi"/>
        </w:rPr>
        <w:t>.</w:t>
      </w:r>
    </w:p>
    <w:p w14:paraId="3A9BB843" w14:textId="77777777" w:rsidR="00863CF9" w:rsidRPr="00AE2C24" w:rsidRDefault="00863CF9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02F8B4FD" w14:textId="4091DCAB" w:rsidR="00863CF9" w:rsidRPr="00AE2C24" w:rsidRDefault="00863CF9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E2C24">
        <w:rPr>
          <w:rFonts w:cstheme="minorHAnsi"/>
        </w:rPr>
        <w:t xml:space="preserve">Pomoći DVD-u Promina i za rad područnog odjeljenja dječjeg vrtića Drniš ostvarena </w:t>
      </w:r>
      <w:r w:rsidR="00AE2C24" w:rsidRPr="00AE2C24">
        <w:rPr>
          <w:rFonts w:cstheme="minorHAnsi"/>
        </w:rPr>
        <w:t>s</w:t>
      </w:r>
      <w:r w:rsidRPr="00AE2C24">
        <w:rPr>
          <w:rFonts w:cstheme="minorHAnsi"/>
        </w:rPr>
        <w:t>u sukladno planiranom, a prema pojedinačnim zahtjevima DVD-a i sukladno potpisanom sporazumu s Dječjim vrtićem Drniš.</w:t>
      </w:r>
    </w:p>
    <w:p w14:paraId="1A440ECD" w14:textId="783EB429" w:rsidR="00863CF9" w:rsidRPr="00AE2C24" w:rsidRDefault="00863CF9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E2C24">
        <w:rPr>
          <w:rFonts w:cstheme="minorHAnsi"/>
        </w:rPr>
        <w:t>Naknade građanima i ku</w:t>
      </w:r>
      <w:r w:rsidR="002A20AE" w:rsidRPr="00AE2C24">
        <w:rPr>
          <w:rFonts w:cstheme="minorHAnsi"/>
        </w:rPr>
        <w:t>ć</w:t>
      </w:r>
      <w:r w:rsidRPr="00AE2C24">
        <w:rPr>
          <w:rFonts w:cstheme="minorHAnsi"/>
        </w:rPr>
        <w:t xml:space="preserve">anstvima, većinom na temelju socijalnog programa Općine Promina, </w:t>
      </w:r>
      <w:r w:rsidR="002A20AE" w:rsidRPr="00AE2C24">
        <w:rPr>
          <w:rFonts w:cstheme="minorHAnsi"/>
        </w:rPr>
        <w:t xml:space="preserve">realizirane su </w:t>
      </w:r>
      <w:r w:rsidR="00AE2C24" w:rsidRPr="00AE2C24">
        <w:rPr>
          <w:rFonts w:cstheme="minorHAnsi"/>
        </w:rPr>
        <w:t>71,28</w:t>
      </w:r>
      <w:r w:rsidR="002A20AE" w:rsidRPr="00AE2C24">
        <w:rPr>
          <w:rFonts w:cstheme="minorHAnsi"/>
        </w:rPr>
        <w:t>% od planiranog, a isplaćuju se sukladno pozitivno ocijenjenim zahtjevima građana za jednokratne naknade na temelju javnih poziva Općine Promina i socijalnog programa Općine.</w:t>
      </w:r>
    </w:p>
    <w:p w14:paraId="3FF88D7D" w14:textId="72D92F95" w:rsidR="00863CF9" w:rsidRPr="00104D3A" w:rsidRDefault="002A20A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104D3A">
        <w:rPr>
          <w:rFonts w:cstheme="minorHAnsi"/>
        </w:rPr>
        <w:lastRenderedPageBreak/>
        <w:t xml:space="preserve">Donacije i ostali rashodi </w:t>
      </w:r>
      <w:r w:rsidR="00AE2C24" w:rsidRPr="00104D3A">
        <w:rPr>
          <w:rFonts w:cstheme="minorHAnsi"/>
        </w:rPr>
        <w:t>realizirani su u iznosu od 82.850,61 kn, odnosno 85,41% planiranog, a u najvećoj mjeri se odnose na tekuće donacije udrugama na temelju javnog poziv za sufinanciranje javnih potreba.</w:t>
      </w:r>
    </w:p>
    <w:p w14:paraId="34A6DF10" w14:textId="77777777" w:rsidR="00AE2C24" w:rsidRPr="00104D3A" w:rsidRDefault="00AE2C24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752FD901" w14:textId="6D5490DB" w:rsidR="00013ADD" w:rsidRPr="00104D3A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104D3A">
        <w:rPr>
          <w:rFonts w:cstheme="minorHAnsi"/>
        </w:rPr>
        <w:t xml:space="preserve">Rashodi za nabavu nefinancijske imovine </w:t>
      </w:r>
      <w:r w:rsidR="00B55B3A" w:rsidRPr="00104D3A">
        <w:rPr>
          <w:rFonts w:cstheme="minorHAnsi"/>
        </w:rPr>
        <w:t>ostvareni</w:t>
      </w:r>
      <w:r w:rsidRPr="00104D3A">
        <w:rPr>
          <w:rFonts w:cstheme="minorHAnsi"/>
        </w:rPr>
        <w:t xml:space="preserve"> su u iznosu od </w:t>
      </w:r>
      <w:r w:rsidR="00104D3A" w:rsidRPr="00104D3A">
        <w:rPr>
          <w:rFonts w:cstheme="minorHAnsi"/>
        </w:rPr>
        <w:t>7</w:t>
      </w:r>
      <w:r w:rsidR="002A20AE" w:rsidRPr="00104D3A">
        <w:rPr>
          <w:rFonts w:cstheme="minorHAnsi"/>
        </w:rPr>
        <w:t>.</w:t>
      </w:r>
      <w:r w:rsidR="00104D3A" w:rsidRPr="00104D3A">
        <w:rPr>
          <w:rFonts w:cstheme="minorHAnsi"/>
        </w:rPr>
        <w:t>809</w:t>
      </w:r>
      <w:r w:rsidR="002A20AE" w:rsidRPr="00104D3A">
        <w:rPr>
          <w:rFonts w:cstheme="minorHAnsi"/>
        </w:rPr>
        <w:t>.</w:t>
      </w:r>
      <w:r w:rsidR="00104D3A" w:rsidRPr="00104D3A">
        <w:rPr>
          <w:rFonts w:cstheme="minorHAnsi"/>
        </w:rPr>
        <w:t>815</w:t>
      </w:r>
      <w:r w:rsidR="00B55B3A" w:rsidRPr="00104D3A">
        <w:rPr>
          <w:rFonts w:cstheme="minorHAnsi"/>
        </w:rPr>
        <w:t>,</w:t>
      </w:r>
      <w:r w:rsidR="00104D3A" w:rsidRPr="00104D3A">
        <w:rPr>
          <w:rFonts w:cstheme="minorHAnsi"/>
        </w:rPr>
        <w:t>60</w:t>
      </w:r>
      <w:r w:rsidRPr="00104D3A">
        <w:rPr>
          <w:rFonts w:cstheme="minorHAnsi"/>
        </w:rPr>
        <w:t xml:space="preserve"> kuna</w:t>
      </w:r>
      <w:r w:rsidR="00B55B3A" w:rsidRPr="00104D3A">
        <w:rPr>
          <w:rFonts w:cstheme="minorHAnsi"/>
        </w:rPr>
        <w:t xml:space="preserve"> u odnosu na planiranih </w:t>
      </w:r>
      <w:r w:rsidR="00104D3A" w:rsidRPr="00104D3A">
        <w:rPr>
          <w:rFonts w:cstheme="minorHAnsi"/>
        </w:rPr>
        <w:t>8</w:t>
      </w:r>
      <w:r w:rsidR="00B55B3A" w:rsidRPr="00104D3A">
        <w:rPr>
          <w:rFonts w:cstheme="minorHAnsi"/>
        </w:rPr>
        <w:t>.</w:t>
      </w:r>
      <w:r w:rsidR="00104D3A" w:rsidRPr="00104D3A">
        <w:rPr>
          <w:rFonts w:cstheme="minorHAnsi"/>
        </w:rPr>
        <w:t>551</w:t>
      </w:r>
      <w:r w:rsidR="00B55B3A" w:rsidRPr="00104D3A">
        <w:rPr>
          <w:rFonts w:cstheme="minorHAnsi"/>
        </w:rPr>
        <w:t>.000,00 kn</w:t>
      </w:r>
      <w:r w:rsidR="002A20AE" w:rsidRPr="00104D3A">
        <w:rPr>
          <w:rFonts w:cstheme="minorHAnsi"/>
        </w:rPr>
        <w:t xml:space="preserve">, što predstavlja </w:t>
      </w:r>
      <w:r w:rsidR="00104D3A" w:rsidRPr="00104D3A">
        <w:rPr>
          <w:rFonts w:cstheme="minorHAnsi"/>
        </w:rPr>
        <w:t>91</w:t>
      </w:r>
      <w:r w:rsidR="00B55B3A" w:rsidRPr="00104D3A">
        <w:rPr>
          <w:rFonts w:cstheme="minorHAnsi"/>
        </w:rPr>
        <w:t>,</w:t>
      </w:r>
      <w:r w:rsidR="00104D3A" w:rsidRPr="00104D3A">
        <w:rPr>
          <w:rFonts w:cstheme="minorHAnsi"/>
        </w:rPr>
        <w:t>33</w:t>
      </w:r>
      <w:r w:rsidR="00B55B3A" w:rsidRPr="00104D3A">
        <w:rPr>
          <w:rFonts w:cstheme="minorHAnsi"/>
        </w:rPr>
        <w:t>%</w:t>
      </w:r>
      <w:r w:rsidR="00361914" w:rsidRPr="00104D3A">
        <w:rPr>
          <w:rFonts w:cstheme="minorHAnsi"/>
        </w:rPr>
        <w:t>.</w:t>
      </w:r>
    </w:p>
    <w:p w14:paraId="1C6B3CD8" w14:textId="77777777" w:rsidR="00431EDE" w:rsidRPr="00104D3A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270"/>
        <w:gridCol w:w="1833"/>
        <w:gridCol w:w="1701"/>
        <w:gridCol w:w="1276"/>
      </w:tblGrid>
      <w:tr w:rsidR="00104D3A" w:rsidRPr="00104D3A" w14:paraId="6FAC0166" w14:textId="77777777" w:rsidTr="00B55B3A">
        <w:trPr>
          <w:trHeight w:val="459"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5909FD0A" w14:textId="77777777" w:rsidR="00104D72" w:rsidRPr="00104D3A" w:rsidRDefault="00104D72" w:rsidP="00104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104D3A">
              <w:rPr>
                <w:rFonts w:cstheme="minorHAnsi"/>
                <w:b/>
                <w:bCs/>
              </w:rPr>
              <w:t>Stavka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6F3D48EA" w14:textId="61514D0C" w:rsidR="00104D72" w:rsidRPr="00104D3A" w:rsidRDefault="00104D72" w:rsidP="00104D7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104D3A">
              <w:rPr>
                <w:rFonts w:eastAsia="Times New Roman" w:cstheme="minorHAnsi"/>
                <w:b/>
                <w:bCs/>
                <w:lang w:eastAsia="hr-HR"/>
              </w:rPr>
              <w:t>Proračun 202</w:t>
            </w:r>
            <w:r w:rsidR="00B55B3A" w:rsidRPr="00104D3A">
              <w:rPr>
                <w:rFonts w:eastAsia="Times New Roman" w:cstheme="minorHAnsi"/>
                <w:b/>
                <w:bCs/>
                <w:lang w:eastAsia="hr-HR"/>
              </w:rPr>
              <w:t>1</w:t>
            </w:r>
            <w:r w:rsidRPr="00104D3A">
              <w:rPr>
                <w:rFonts w:eastAsia="Times New Roman" w:cstheme="minorHAnsi"/>
                <w:b/>
                <w:bCs/>
                <w:lang w:eastAsia="hr-HR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1D232282" w14:textId="5139142F" w:rsidR="00104D72" w:rsidRPr="00104D3A" w:rsidRDefault="002A20AE" w:rsidP="00104D7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hr-HR"/>
              </w:rPr>
            </w:pPr>
            <w:r w:rsidRPr="00104D3A">
              <w:rPr>
                <w:rFonts w:eastAsia="Times New Roman" w:cstheme="minorHAnsi"/>
                <w:b/>
                <w:bCs/>
                <w:lang w:eastAsia="hr-HR"/>
              </w:rPr>
              <w:t>Ostvareno</w:t>
            </w:r>
            <w:r w:rsidR="00DC63AC" w:rsidRPr="00104D3A">
              <w:rPr>
                <w:rFonts w:eastAsia="Times New Roman" w:cstheme="minorHAnsi"/>
                <w:b/>
                <w:bCs/>
                <w:lang w:eastAsia="hr-HR"/>
              </w:rPr>
              <w:t xml:space="preserve"> u 2021. godini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67EFA579" w14:textId="77777777" w:rsidR="00104D72" w:rsidRPr="00104D3A" w:rsidRDefault="00104D72" w:rsidP="00104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104D3A">
              <w:rPr>
                <w:rFonts w:cstheme="minorHAnsi"/>
                <w:b/>
                <w:bCs/>
              </w:rPr>
              <w:t>P</w:t>
            </w:r>
            <w:r w:rsidR="002A20AE" w:rsidRPr="00104D3A">
              <w:rPr>
                <w:rFonts w:cstheme="minorHAnsi"/>
                <w:b/>
                <w:bCs/>
              </w:rPr>
              <w:t>ostotak</w:t>
            </w:r>
          </w:p>
        </w:tc>
      </w:tr>
      <w:tr w:rsidR="00104D3A" w:rsidRPr="00104D3A" w14:paraId="093A2D57" w14:textId="77777777" w:rsidTr="00B55B3A">
        <w:trPr>
          <w:trHeight w:val="494"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E9C38" w14:textId="77777777" w:rsidR="00104D72" w:rsidRPr="00104D3A" w:rsidRDefault="00104D72" w:rsidP="00104D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104D3A">
              <w:rPr>
                <w:rFonts w:cstheme="minorHAnsi"/>
                <w:b/>
                <w:bCs/>
              </w:rPr>
              <w:t xml:space="preserve">Rashodi za nabavu nefinancijske imovine 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BD50E" w14:textId="4CC4C66E" w:rsidR="00104D72" w:rsidRPr="00104D3A" w:rsidRDefault="00104D3A" w:rsidP="00104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104D3A">
              <w:rPr>
                <w:rFonts w:cstheme="minorHAnsi"/>
                <w:b/>
                <w:bCs/>
              </w:rPr>
              <w:t>8.551.000,00 kn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94338" w14:textId="30893EC5" w:rsidR="00104D72" w:rsidRPr="00104D3A" w:rsidRDefault="00104D3A" w:rsidP="00104D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104D3A">
              <w:rPr>
                <w:rFonts w:cstheme="minorHAnsi"/>
                <w:b/>
                <w:bCs/>
              </w:rPr>
              <w:t>7.809.815,60 kn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4799C" w14:textId="0ADFF620" w:rsidR="00104D72" w:rsidRPr="00104D3A" w:rsidRDefault="00104D3A" w:rsidP="00104D72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</w:rPr>
            </w:pPr>
            <w:r w:rsidRPr="00104D3A">
              <w:rPr>
                <w:rFonts w:cstheme="minorHAnsi"/>
                <w:b/>
                <w:bCs/>
              </w:rPr>
              <w:t>91,33%</w:t>
            </w:r>
          </w:p>
        </w:tc>
      </w:tr>
      <w:tr w:rsidR="00104D3A" w:rsidRPr="00104D3A" w14:paraId="7D9290FE" w14:textId="77777777" w:rsidTr="00B55B3A">
        <w:trPr>
          <w:trHeight w:val="742"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A2A04" w14:textId="77777777" w:rsidR="00104D72" w:rsidRPr="00104D3A" w:rsidRDefault="00104D72" w:rsidP="00104D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104D3A">
              <w:rPr>
                <w:rFonts w:cstheme="minorHAnsi"/>
              </w:rPr>
              <w:t xml:space="preserve">Rashodi za nabavu </w:t>
            </w:r>
            <w:proofErr w:type="spellStart"/>
            <w:r w:rsidRPr="00104D3A">
              <w:rPr>
                <w:rFonts w:cstheme="minorHAnsi"/>
              </w:rPr>
              <w:t>neproizvedene</w:t>
            </w:r>
            <w:proofErr w:type="spellEnd"/>
            <w:r w:rsidRPr="00104D3A">
              <w:rPr>
                <w:rFonts w:cstheme="minorHAnsi"/>
              </w:rPr>
              <w:t xml:space="preserve"> dugotrajne imovine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A92E7" w14:textId="32A390F9" w:rsidR="00104D72" w:rsidRPr="00104D3A" w:rsidRDefault="00104D3A" w:rsidP="00104D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104D3A">
              <w:rPr>
                <w:rFonts w:cstheme="minorHAnsi"/>
              </w:rPr>
              <w:t>275.000,00 kn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26B47" w14:textId="1A04129F" w:rsidR="00104D72" w:rsidRPr="00104D3A" w:rsidRDefault="00104D3A" w:rsidP="00104D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104D3A">
              <w:rPr>
                <w:rFonts w:cstheme="minorHAnsi"/>
              </w:rPr>
              <w:t>181.425,00 kn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A67F2" w14:textId="52652036" w:rsidR="00104D72" w:rsidRPr="00104D3A" w:rsidRDefault="00104D3A" w:rsidP="00104D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104D3A">
              <w:rPr>
                <w:rFonts w:cstheme="minorHAnsi"/>
              </w:rPr>
              <w:t>65,97%</w:t>
            </w:r>
          </w:p>
        </w:tc>
      </w:tr>
      <w:tr w:rsidR="00104D3A" w:rsidRPr="00104D3A" w14:paraId="38D7756E" w14:textId="77777777" w:rsidTr="00B55B3A">
        <w:trPr>
          <w:trHeight w:val="742"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1578E" w14:textId="77777777" w:rsidR="00104D72" w:rsidRPr="00104D3A" w:rsidRDefault="00104D72" w:rsidP="00104D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104D3A">
              <w:rPr>
                <w:rFonts w:cstheme="minorHAnsi"/>
              </w:rPr>
              <w:t>Rashodi za nabavu proizvedene dugotrajne imovine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8E962" w14:textId="77128A50" w:rsidR="00104D72" w:rsidRPr="00104D3A" w:rsidRDefault="00104D3A" w:rsidP="00104D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104D3A">
              <w:rPr>
                <w:rFonts w:cstheme="minorHAnsi"/>
              </w:rPr>
              <w:t>8.218.000,00 kn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E25BF" w14:textId="56A942D5" w:rsidR="00104D72" w:rsidRPr="00104D3A" w:rsidRDefault="00104D3A" w:rsidP="00104D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104D3A">
              <w:rPr>
                <w:rFonts w:cstheme="minorHAnsi"/>
              </w:rPr>
              <w:t>7.570.518,35 kn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B05BA" w14:textId="7D7BB320" w:rsidR="00104D72" w:rsidRPr="00104D3A" w:rsidRDefault="00104D3A" w:rsidP="00104D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104D3A">
              <w:rPr>
                <w:rFonts w:cstheme="minorHAnsi"/>
              </w:rPr>
              <w:t>92,12%</w:t>
            </w:r>
          </w:p>
        </w:tc>
      </w:tr>
      <w:tr w:rsidR="00104D72" w:rsidRPr="00104D3A" w14:paraId="53110668" w14:textId="77777777" w:rsidTr="00B55B3A">
        <w:trPr>
          <w:trHeight w:val="742"/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0D407" w14:textId="77777777" w:rsidR="00104D72" w:rsidRPr="00104D3A" w:rsidRDefault="00104D72" w:rsidP="00104D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104D3A">
              <w:rPr>
                <w:rFonts w:cstheme="minorHAnsi"/>
              </w:rPr>
              <w:t>Rashodi za dodatna ulaganja na nefinancijskoj imovini</w:t>
            </w:r>
          </w:p>
        </w:tc>
        <w:tc>
          <w:tcPr>
            <w:tcW w:w="1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2ECEE" w14:textId="11FFDE52" w:rsidR="00104D72" w:rsidRPr="00104D3A" w:rsidRDefault="00104D3A" w:rsidP="00104D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104D3A">
              <w:rPr>
                <w:rFonts w:cstheme="minorHAnsi"/>
              </w:rPr>
              <w:t>58.000,00 kn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83EE0" w14:textId="0C7227B8" w:rsidR="00104D72" w:rsidRPr="00104D3A" w:rsidRDefault="00104D3A" w:rsidP="00104D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104D3A">
              <w:rPr>
                <w:rFonts w:cstheme="minorHAnsi"/>
              </w:rPr>
              <w:t>57.872,25 kn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0FE1A" w14:textId="47C9DBE5" w:rsidR="00104D72" w:rsidRPr="00104D3A" w:rsidRDefault="00104D3A" w:rsidP="00104D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104D3A">
              <w:rPr>
                <w:rFonts w:cstheme="minorHAnsi"/>
              </w:rPr>
              <w:t>99,78%</w:t>
            </w:r>
          </w:p>
        </w:tc>
      </w:tr>
    </w:tbl>
    <w:p w14:paraId="4F2FB140" w14:textId="77777777" w:rsidR="00431EDE" w:rsidRPr="008A3652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3A471111" w14:textId="3CB0BFC0" w:rsidR="00431EDE" w:rsidRPr="008A3652" w:rsidRDefault="002A20AE" w:rsidP="00D70C1E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both"/>
        <w:rPr>
          <w:rFonts w:cstheme="minorHAnsi"/>
        </w:rPr>
      </w:pPr>
      <w:r w:rsidRPr="008A3652">
        <w:rPr>
          <w:rFonts w:cstheme="minorHAnsi"/>
        </w:rPr>
        <w:t xml:space="preserve">Rashodi za nabavu nefinancijske imovine u Općini Promina </w:t>
      </w:r>
      <w:r w:rsidR="00104D3A" w:rsidRPr="008A3652">
        <w:rPr>
          <w:rFonts w:cstheme="minorHAnsi"/>
        </w:rPr>
        <w:t>većim dijelom su</w:t>
      </w:r>
      <w:r w:rsidRPr="008A3652">
        <w:rPr>
          <w:rFonts w:cstheme="minorHAnsi"/>
        </w:rPr>
        <w:t xml:space="preserve"> ostvar</w:t>
      </w:r>
      <w:r w:rsidR="00104D3A" w:rsidRPr="008A3652">
        <w:rPr>
          <w:rFonts w:cstheme="minorHAnsi"/>
        </w:rPr>
        <w:t>eni</w:t>
      </w:r>
      <w:r w:rsidRPr="008A3652">
        <w:rPr>
          <w:rFonts w:cstheme="minorHAnsi"/>
        </w:rPr>
        <w:t xml:space="preserve"> u drugom dijelu proračunske godine,</w:t>
      </w:r>
      <w:r w:rsidR="00104D3A" w:rsidRPr="008A3652">
        <w:rPr>
          <w:rFonts w:cstheme="minorHAnsi"/>
        </w:rPr>
        <w:t xml:space="preserve"> a ukupni postotak ostvarenja istih je 91,33%</w:t>
      </w:r>
      <w:r w:rsidR="00B37ED5" w:rsidRPr="008A3652">
        <w:rPr>
          <w:rFonts w:cstheme="minorHAnsi"/>
        </w:rPr>
        <w:t>, odnosno 7.809.815,60 kn.</w:t>
      </w:r>
    </w:p>
    <w:p w14:paraId="2C328895" w14:textId="31793AE4" w:rsidR="00104D72" w:rsidRPr="008A3652" w:rsidRDefault="00B37ED5" w:rsidP="00D70C1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8A3652">
        <w:rPr>
          <w:rFonts w:cstheme="minorHAnsi"/>
        </w:rPr>
        <w:t xml:space="preserve">Najveći dio rashoda za nabavu nefinancijske imovine odnosi se izgradnju vrtića </w:t>
      </w:r>
      <w:proofErr w:type="spellStart"/>
      <w:r w:rsidRPr="008A3652">
        <w:rPr>
          <w:rFonts w:cstheme="minorHAnsi"/>
        </w:rPr>
        <w:t>Suknovci</w:t>
      </w:r>
      <w:proofErr w:type="spellEnd"/>
      <w:r w:rsidRPr="008A3652">
        <w:rPr>
          <w:rFonts w:cstheme="minorHAnsi"/>
        </w:rPr>
        <w:t>, u iznosu od 6.538.474,45 kn.</w:t>
      </w:r>
    </w:p>
    <w:p w14:paraId="12D514CC" w14:textId="1833AB17" w:rsidR="00B37ED5" w:rsidRPr="008A3652" w:rsidRDefault="00B37ED5" w:rsidP="00D70C1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8A3652">
        <w:rPr>
          <w:rFonts w:cstheme="minorHAnsi"/>
        </w:rPr>
        <w:t xml:space="preserve">Ostali značajniji rashodi su sanacija nerazvrstanih cesta u iznosu 640.780,53 kn, nabava spremnika za otpad 222.125,00 kn te plansko-projektna dokumentacija </w:t>
      </w:r>
      <w:r w:rsidR="008A3652" w:rsidRPr="008A3652">
        <w:rPr>
          <w:rFonts w:cstheme="minorHAnsi"/>
        </w:rPr>
        <w:t>181.425,00 kn.</w:t>
      </w:r>
    </w:p>
    <w:p w14:paraId="29AE9572" w14:textId="77777777" w:rsidR="00104D72" w:rsidRPr="008A3652" w:rsidRDefault="00104D72" w:rsidP="00D70C1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29A7FDAC" w14:textId="77777777" w:rsidR="00431EDE" w:rsidRPr="008A3652" w:rsidRDefault="00D176E4" w:rsidP="004F07DD">
      <w:pPr>
        <w:pStyle w:val="Odlomakpopisa"/>
        <w:autoSpaceDE w:val="0"/>
        <w:autoSpaceDN w:val="0"/>
        <w:adjustRightInd w:val="0"/>
        <w:spacing w:after="0" w:line="360" w:lineRule="auto"/>
        <w:ind w:left="0"/>
        <w:jc w:val="both"/>
        <w:rPr>
          <w:rFonts w:cstheme="minorHAnsi"/>
          <w:b/>
          <w:bCs/>
        </w:rPr>
      </w:pPr>
      <w:r w:rsidRPr="008A3652">
        <w:rPr>
          <w:rFonts w:cstheme="minorHAnsi"/>
          <w:b/>
          <w:bCs/>
        </w:rPr>
        <w:t>Izdaci za financijsku imovinu i otplate zajmova</w:t>
      </w:r>
    </w:p>
    <w:p w14:paraId="2CBB7F5C" w14:textId="3716D2A1" w:rsidR="004F07DD" w:rsidRPr="00DC63AC" w:rsidRDefault="004F07DD" w:rsidP="00431EDE">
      <w:pPr>
        <w:jc w:val="both"/>
        <w:rPr>
          <w:rFonts w:cstheme="minorHAnsi"/>
        </w:rPr>
      </w:pPr>
      <w:r w:rsidRPr="008A3652">
        <w:rPr>
          <w:rFonts w:cstheme="minorHAnsi"/>
        </w:rPr>
        <w:t xml:space="preserve">Otplata kredita za premošćivanje financijskog jaza do uplate EU sredstava za projekte financirane iz mjere </w:t>
      </w:r>
      <w:r w:rsidRPr="00DC63AC">
        <w:rPr>
          <w:rFonts w:cstheme="minorHAnsi"/>
        </w:rPr>
        <w:t xml:space="preserve">7. </w:t>
      </w:r>
      <w:r w:rsidR="00B55B3A" w:rsidRPr="00DC63AC">
        <w:rPr>
          <w:rFonts w:cstheme="minorHAnsi"/>
        </w:rPr>
        <w:t>je u potpunosti realizirana odmah po primitku</w:t>
      </w:r>
      <w:r w:rsidRPr="00DC63AC">
        <w:rPr>
          <w:rFonts w:cstheme="minorHAnsi"/>
        </w:rPr>
        <w:t xml:space="preserve"> financijsk</w:t>
      </w:r>
      <w:r w:rsidR="00B55B3A" w:rsidRPr="00DC63AC">
        <w:rPr>
          <w:rFonts w:cstheme="minorHAnsi"/>
        </w:rPr>
        <w:t>ih</w:t>
      </w:r>
      <w:r w:rsidRPr="00DC63AC">
        <w:rPr>
          <w:rFonts w:cstheme="minorHAnsi"/>
        </w:rPr>
        <w:t xml:space="preserve"> </w:t>
      </w:r>
      <w:proofErr w:type="spellStart"/>
      <w:r w:rsidRPr="00DC63AC">
        <w:rPr>
          <w:rFonts w:cstheme="minorHAnsi"/>
        </w:rPr>
        <w:t>sredst</w:t>
      </w:r>
      <w:r w:rsidR="00B55B3A" w:rsidRPr="00DC63AC">
        <w:rPr>
          <w:rFonts w:cstheme="minorHAnsi"/>
        </w:rPr>
        <w:t>s</w:t>
      </w:r>
      <w:r w:rsidRPr="00DC63AC">
        <w:rPr>
          <w:rFonts w:cstheme="minorHAnsi"/>
        </w:rPr>
        <w:t>va</w:t>
      </w:r>
      <w:proofErr w:type="spellEnd"/>
      <w:r w:rsidRPr="00DC63AC">
        <w:rPr>
          <w:rFonts w:cstheme="minorHAnsi"/>
        </w:rPr>
        <w:t xml:space="preserve"> APPRRR po okončan</w:t>
      </w:r>
      <w:r w:rsidR="00B55B3A" w:rsidRPr="00DC63AC">
        <w:rPr>
          <w:rFonts w:cstheme="minorHAnsi"/>
        </w:rPr>
        <w:t>i</w:t>
      </w:r>
      <w:r w:rsidRPr="00DC63AC">
        <w:rPr>
          <w:rFonts w:cstheme="minorHAnsi"/>
        </w:rPr>
        <w:t xml:space="preserve">m projektima modernizacija NC Čitluk – </w:t>
      </w:r>
      <w:proofErr w:type="spellStart"/>
      <w:r w:rsidRPr="00DC63AC">
        <w:rPr>
          <w:rFonts w:cstheme="minorHAnsi"/>
        </w:rPr>
        <w:t>Mratovo</w:t>
      </w:r>
      <w:proofErr w:type="spellEnd"/>
      <w:r w:rsidRPr="00DC63AC">
        <w:rPr>
          <w:rFonts w:cstheme="minorHAnsi"/>
        </w:rPr>
        <w:t xml:space="preserve"> – </w:t>
      </w:r>
      <w:proofErr w:type="spellStart"/>
      <w:r w:rsidRPr="00DC63AC">
        <w:rPr>
          <w:rFonts w:cstheme="minorHAnsi"/>
        </w:rPr>
        <w:t>Bogatići</w:t>
      </w:r>
      <w:proofErr w:type="spellEnd"/>
      <w:r w:rsidRPr="00DC63AC">
        <w:rPr>
          <w:rFonts w:cstheme="minorHAnsi"/>
        </w:rPr>
        <w:t xml:space="preserve"> i izgradnje Kulturnog centra </w:t>
      </w:r>
      <w:proofErr w:type="spellStart"/>
      <w:r w:rsidRPr="00DC63AC">
        <w:rPr>
          <w:rFonts w:cstheme="minorHAnsi"/>
        </w:rPr>
        <w:t>Mratovo</w:t>
      </w:r>
      <w:proofErr w:type="spellEnd"/>
      <w:r w:rsidR="00203D1F" w:rsidRPr="00DC63AC">
        <w:rPr>
          <w:rFonts w:cstheme="minorHAnsi"/>
        </w:rPr>
        <w:t xml:space="preserve"> te Općina na dan 31. prosinca </w:t>
      </w:r>
      <w:r w:rsidR="00DC63AC" w:rsidRPr="00DC63AC">
        <w:rPr>
          <w:rFonts w:cstheme="minorHAnsi"/>
        </w:rPr>
        <w:t xml:space="preserve">2021. godine </w:t>
      </w:r>
      <w:r w:rsidR="00203D1F" w:rsidRPr="00DC63AC">
        <w:rPr>
          <w:rFonts w:cstheme="minorHAnsi"/>
        </w:rPr>
        <w:t xml:space="preserve">nema obveza </w:t>
      </w:r>
      <w:r w:rsidR="00DC63AC" w:rsidRPr="00DC63AC">
        <w:rPr>
          <w:rFonts w:cstheme="minorHAnsi"/>
        </w:rPr>
        <w:t>temeljem zajmova.</w:t>
      </w:r>
    </w:p>
    <w:p w14:paraId="47192BF9" w14:textId="77777777" w:rsidR="00B55B3A" w:rsidRPr="00DC63AC" w:rsidRDefault="00B55B3A" w:rsidP="00431EDE">
      <w:pPr>
        <w:jc w:val="both"/>
        <w:rPr>
          <w:rFonts w:cstheme="minorHAnsi"/>
        </w:rPr>
      </w:pPr>
    </w:p>
    <w:p w14:paraId="3011B807" w14:textId="77777777" w:rsidR="009608BE" w:rsidRPr="00DC63AC" w:rsidRDefault="009608B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32CDA296" w14:textId="3FC28782" w:rsidR="000E12DE" w:rsidRPr="00DC63AC" w:rsidRDefault="00B55B3A" w:rsidP="00013ADD">
      <w:pPr>
        <w:spacing w:line="192" w:lineRule="auto"/>
        <w:ind w:left="3540" w:firstLine="709"/>
        <w:rPr>
          <w:rFonts w:cstheme="minorHAnsi"/>
        </w:rPr>
      </w:pPr>
      <w:r w:rsidRPr="00DC63AC">
        <w:rPr>
          <w:rFonts w:cstheme="minorHAnsi"/>
        </w:rPr>
        <w:t>Službenik ovlašten za obavljanje poslova pročelnika:</w:t>
      </w:r>
    </w:p>
    <w:p w14:paraId="15E31742" w14:textId="15A30ADA" w:rsidR="00013ADD" w:rsidRPr="00DC63AC" w:rsidRDefault="004F07DD" w:rsidP="00013ADD">
      <w:pPr>
        <w:spacing w:line="192" w:lineRule="auto"/>
        <w:ind w:left="4956" w:firstLine="709"/>
        <w:rPr>
          <w:rFonts w:cstheme="minorHAnsi"/>
        </w:rPr>
      </w:pPr>
      <w:r w:rsidRPr="00DC63AC">
        <w:rPr>
          <w:rFonts w:cstheme="minorHAnsi"/>
        </w:rPr>
        <w:t xml:space="preserve">  </w:t>
      </w:r>
      <w:r w:rsidR="00013ADD" w:rsidRPr="00DC63AC">
        <w:rPr>
          <w:rFonts w:cstheme="minorHAnsi"/>
        </w:rPr>
        <w:t>Ante Čupić</w:t>
      </w:r>
      <w:r w:rsidR="00B55B3A" w:rsidRPr="00DC63AC">
        <w:rPr>
          <w:rFonts w:cstheme="minorHAnsi"/>
        </w:rPr>
        <w:t xml:space="preserve">, mag. </w:t>
      </w:r>
      <w:proofErr w:type="spellStart"/>
      <w:r w:rsidR="00B55B3A" w:rsidRPr="00DC63AC">
        <w:rPr>
          <w:rFonts w:cstheme="minorHAnsi"/>
        </w:rPr>
        <w:t>oec</w:t>
      </w:r>
      <w:proofErr w:type="spellEnd"/>
      <w:r w:rsidR="00B55B3A" w:rsidRPr="00DC63AC">
        <w:rPr>
          <w:rFonts w:cstheme="minorHAnsi"/>
        </w:rPr>
        <w:t>.</w:t>
      </w:r>
    </w:p>
    <w:sectPr w:rsidR="00013ADD" w:rsidRPr="00DC63AC" w:rsidSect="00AA4189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45E2D"/>
    <w:multiLevelType w:val="hybridMultilevel"/>
    <w:tmpl w:val="5EEE4640"/>
    <w:lvl w:ilvl="0" w:tplc="96163A3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28D82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0CCEB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763BD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208FA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6E0B5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76504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AA43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C439C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CE1E52"/>
    <w:multiLevelType w:val="hybridMultilevel"/>
    <w:tmpl w:val="474C9D2A"/>
    <w:lvl w:ilvl="0" w:tplc="6A0E38D8">
      <w:start w:val="1"/>
      <w:numFmt w:val="bullet"/>
      <w:lvlText w:val="-"/>
      <w:lvlJc w:val="left"/>
      <w:pPr>
        <w:ind w:left="1776" w:hanging="360"/>
      </w:pPr>
      <w:rPr>
        <w:rFonts w:ascii="Calibri" w:eastAsiaTheme="minorHAnsi" w:hAnsi="Calibri" w:cs="Times New Roman" w:hint="default"/>
        <w:color w:val="auto"/>
      </w:rPr>
    </w:lvl>
    <w:lvl w:ilvl="1" w:tplc="041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4F496708"/>
    <w:multiLevelType w:val="hybridMultilevel"/>
    <w:tmpl w:val="C8CCCA42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6F72FD"/>
    <w:multiLevelType w:val="hybridMultilevel"/>
    <w:tmpl w:val="2EE0AD34"/>
    <w:lvl w:ilvl="0" w:tplc="2EF0FA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CF1BFD"/>
    <w:multiLevelType w:val="hybridMultilevel"/>
    <w:tmpl w:val="95DA7152"/>
    <w:lvl w:ilvl="0" w:tplc="43604D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EDE"/>
    <w:rsid w:val="00013ADD"/>
    <w:rsid w:val="00025E06"/>
    <w:rsid w:val="000C11FD"/>
    <w:rsid w:val="000D6088"/>
    <w:rsid w:val="000E12DE"/>
    <w:rsid w:val="00104D3A"/>
    <w:rsid w:val="00104D72"/>
    <w:rsid w:val="0012587D"/>
    <w:rsid w:val="001A7B59"/>
    <w:rsid w:val="00203D1F"/>
    <w:rsid w:val="00283C7A"/>
    <w:rsid w:val="002A20AE"/>
    <w:rsid w:val="002B024E"/>
    <w:rsid w:val="00325E97"/>
    <w:rsid w:val="00361914"/>
    <w:rsid w:val="003751B8"/>
    <w:rsid w:val="003827E5"/>
    <w:rsid w:val="003E034B"/>
    <w:rsid w:val="004100EB"/>
    <w:rsid w:val="00431EDE"/>
    <w:rsid w:val="004F07DD"/>
    <w:rsid w:val="004F769C"/>
    <w:rsid w:val="0055157E"/>
    <w:rsid w:val="0057175E"/>
    <w:rsid w:val="00617B6B"/>
    <w:rsid w:val="00681AB2"/>
    <w:rsid w:val="006A5D07"/>
    <w:rsid w:val="006E50DB"/>
    <w:rsid w:val="00863CF9"/>
    <w:rsid w:val="00872140"/>
    <w:rsid w:val="008A1E7C"/>
    <w:rsid w:val="008A3652"/>
    <w:rsid w:val="008E53DF"/>
    <w:rsid w:val="009608BE"/>
    <w:rsid w:val="00A165E7"/>
    <w:rsid w:val="00A9134A"/>
    <w:rsid w:val="00AB19FF"/>
    <w:rsid w:val="00AE2C24"/>
    <w:rsid w:val="00AE5D3C"/>
    <w:rsid w:val="00B026C2"/>
    <w:rsid w:val="00B37ED5"/>
    <w:rsid w:val="00B55B3A"/>
    <w:rsid w:val="00BC064A"/>
    <w:rsid w:val="00BF303A"/>
    <w:rsid w:val="00D176E4"/>
    <w:rsid w:val="00D70C1E"/>
    <w:rsid w:val="00D7776F"/>
    <w:rsid w:val="00DC63AC"/>
    <w:rsid w:val="00E70A24"/>
    <w:rsid w:val="00EA09C3"/>
    <w:rsid w:val="00F43FD8"/>
    <w:rsid w:val="00FD0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C484A"/>
  <w15:chartTrackingRefBased/>
  <w15:docId w15:val="{C4EEB6C3-D728-4634-B7CD-3E13F4C7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EDE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31EDE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431EDE"/>
    <w:rPr>
      <w:b/>
      <w:bCs/>
    </w:rPr>
  </w:style>
  <w:style w:type="paragraph" w:styleId="Bezproreda">
    <w:name w:val="No Spacing"/>
    <w:uiPriority w:val="1"/>
    <w:qFormat/>
    <w:rsid w:val="00431EDE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3</Pages>
  <Words>974</Words>
  <Characters>5553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Cupic</dc:creator>
  <cp:keywords/>
  <dc:description/>
  <cp:lastModifiedBy>Ante Cupic</cp:lastModifiedBy>
  <cp:revision>14</cp:revision>
  <dcterms:created xsi:type="dcterms:W3CDTF">2020-03-12T12:38:00Z</dcterms:created>
  <dcterms:modified xsi:type="dcterms:W3CDTF">2022-02-02T07:28:00Z</dcterms:modified>
</cp:coreProperties>
</file>